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9A" w:rsidRPr="00B651EC" w:rsidRDefault="00CF289A" w:rsidP="00CF289A">
      <w:pPr>
        <w:pStyle w:val="NormalWeb"/>
        <w:spacing w:before="0" w:after="0"/>
        <w:jc w:val="center"/>
        <w:rPr>
          <w:rFonts w:ascii="Tahoma" w:hAnsi="Tahoma" w:cs="Tahoma"/>
          <w:b/>
          <w:bCs/>
          <w:color w:val="000000"/>
          <w:sz w:val="36"/>
          <w:szCs w:val="36"/>
        </w:rPr>
      </w:pPr>
      <w:r w:rsidRPr="00B651EC">
        <w:rPr>
          <w:rFonts w:ascii="Tahoma" w:hAnsi="Tahoma" w:cs="Tahoma"/>
          <w:b/>
          <w:bCs/>
          <w:color w:val="000000"/>
          <w:sz w:val="36"/>
          <w:szCs w:val="36"/>
        </w:rPr>
        <w:t>Julius Caesar</w:t>
      </w:r>
    </w:p>
    <w:p w:rsidR="00CF289A" w:rsidRPr="00B651EC" w:rsidRDefault="00CF289A" w:rsidP="00CF289A">
      <w:pPr>
        <w:pStyle w:val="NormalWeb"/>
        <w:spacing w:before="0" w:after="0"/>
        <w:jc w:val="center"/>
        <w:rPr>
          <w:rFonts w:ascii="Tahoma" w:hAnsi="Tahoma" w:cs="Tahoma"/>
          <w:b/>
          <w:color w:val="000000"/>
          <w:sz w:val="36"/>
          <w:szCs w:val="36"/>
        </w:rPr>
      </w:pPr>
      <w:proofErr w:type="gramStart"/>
      <w:r w:rsidRPr="00B651EC">
        <w:rPr>
          <w:rFonts w:ascii="Tahoma" w:hAnsi="Tahoma" w:cs="Tahoma"/>
          <w:b/>
          <w:color w:val="000000"/>
          <w:sz w:val="36"/>
          <w:szCs w:val="36"/>
        </w:rPr>
        <w:t>by</w:t>
      </w:r>
      <w:proofErr w:type="gramEnd"/>
      <w:r w:rsidRPr="00B651EC">
        <w:rPr>
          <w:rFonts w:ascii="Tahoma" w:hAnsi="Tahoma" w:cs="Tahoma"/>
          <w:b/>
          <w:color w:val="000000"/>
          <w:sz w:val="36"/>
          <w:szCs w:val="36"/>
        </w:rPr>
        <w:t xml:space="preserve"> William Shakespeare</w:t>
      </w:r>
    </w:p>
    <w:p w:rsidR="00CF289A" w:rsidRPr="00B651EC" w:rsidRDefault="00CF289A" w:rsidP="00CF289A">
      <w:pPr>
        <w:pStyle w:val="NormalWeb"/>
        <w:spacing w:before="0" w:after="0"/>
        <w:jc w:val="center"/>
        <w:rPr>
          <w:rFonts w:ascii="Tahoma" w:hAnsi="Tahoma" w:cs="Tahoma"/>
          <w:b/>
          <w:color w:val="000000"/>
          <w:sz w:val="36"/>
          <w:szCs w:val="36"/>
        </w:rPr>
      </w:pPr>
    </w:p>
    <w:p w:rsidR="00CF289A" w:rsidRPr="00B651EC" w:rsidRDefault="00CF289A" w:rsidP="00CF289A">
      <w:pPr>
        <w:pStyle w:val="NormalWeb"/>
        <w:spacing w:before="0" w:after="0"/>
        <w:jc w:val="center"/>
        <w:rPr>
          <w:rFonts w:ascii="Tahoma" w:hAnsi="Tahoma" w:cs="Tahoma"/>
          <w:b/>
          <w:bCs/>
          <w:color w:val="000000"/>
          <w:sz w:val="32"/>
          <w:szCs w:val="32"/>
        </w:rPr>
      </w:pPr>
      <w:r w:rsidRPr="00B651EC">
        <w:rPr>
          <w:rFonts w:ascii="Tahoma" w:hAnsi="Tahoma" w:cs="Tahoma"/>
          <w:b/>
          <w:bCs/>
          <w:color w:val="000000"/>
          <w:sz w:val="32"/>
          <w:szCs w:val="32"/>
        </w:rPr>
        <w:t>Audio Description Introduction</w:t>
      </w:r>
    </w:p>
    <w:p w:rsidR="00CF289A" w:rsidRPr="00B651EC" w:rsidRDefault="00CF289A" w:rsidP="00CF289A">
      <w:pPr>
        <w:pStyle w:val="NormalWeb"/>
        <w:spacing w:before="0" w:after="0"/>
        <w:jc w:val="center"/>
        <w:rPr>
          <w:rFonts w:ascii="Tahoma" w:hAnsi="Tahoma" w:cs="Tahoma"/>
          <w:b/>
          <w:bCs/>
          <w:color w:val="000000"/>
          <w:sz w:val="32"/>
          <w:szCs w:val="32"/>
        </w:rPr>
      </w:pPr>
      <w:proofErr w:type="gramStart"/>
      <w:r w:rsidRPr="00B651EC">
        <w:rPr>
          <w:rFonts w:ascii="Tahoma" w:hAnsi="Tahoma" w:cs="Tahoma"/>
          <w:b/>
          <w:bCs/>
          <w:color w:val="000000"/>
          <w:sz w:val="32"/>
          <w:szCs w:val="32"/>
        </w:rPr>
        <w:t>to</w:t>
      </w:r>
      <w:proofErr w:type="gramEnd"/>
      <w:r w:rsidRPr="00B651EC">
        <w:rPr>
          <w:rFonts w:ascii="Tahoma" w:hAnsi="Tahoma" w:cs="Tahoma"/>
          <w:b/>
          <w:bCs/>
          <w:color w:val="000000"/>
          <w:sz w:val="32"/>
          <w:szCs w:val="32"/>
        </w:rPr>
        <w:t xml:space="preserve"> the streamed performance by</w:t>
      </w:r>
    </w:p>
    <w:p w:rsidR="00CF289A" w:rsidRPr="00B651EC" w:rsidRDefault="00CF289A" w:rsidP="00CF289A">
      <w:pPr>
        <w:pStyle w:val="NormalWeb"/>
        <w:spacing w:before="0" w:after="0"/>
        <w:jc w:val="center"/>
        <w:rPr>
          <w:rFonts w:ascii="Tahoma" w:hAnsi="Tahoma" w:cs="Tahoma"/>
          <w:b/>
          <w:color w:val="000000"/>
          <w:sz w:val="32"/>
          <w:szCs w:val="32"/>
        </w:rPr>
      </w:pPr>
      <w:proofErr w:type="gramStart"/>
      <w:r w:rsidRPr="00B651EC">
        <w:rPr>
          <w:rFonts w:ascii="Tahoma" w:hAnsi="Tahoma" w:cs="Tahoma"/>
          <w:b/>
          <w:color w:val="000000"/>
          <w:sz w:val="32"/>
          <w:szCs w:val="32"/>
        </w:rPr>
        <w:t>the</w:t>
      </w:r>
      <w:proofErr w:type="gramEnd"/>
      <w:r w:rsidRPr="00B651EC">
        <w:rPr>
          <w:rFonts w:ascii="Tahoma" w:hAnsi="Tahoma" w:cs="Tahoma"/>
          <w:b/>
          <w:color w:val="000000"/>
          <w:sz w:val="32"/>
          <w:szCs w:val="32"/>
        </w:rPr>
        <w:t xml:space="preserve"> Lir, National Academy of Dramatic Art, June 2021</w:t>
      </w:r>
    </w:p>
    <w:p w:rsidR="00CF289A" w:rsidRPr="00B651EC" w:rsidRDefault="00CF289A" w:rsidP="00CF289A">
      <w:pPr>
        <w:pStyle w:val="NormalWeb"/>
        <w:spacing w:before="0" w:after="0"/>
        <w:jc w:val="center"/>
        <w:rPr>
          <w:rFonts w:ascii="Tahoma" w:hAnsi="Tahoma" w:cs="Tahoma"/>
          <w:b/>
          <w:sz w:val="32"/>
          <w:szCs w:val="32"/>
        </w:rPr>
      </w:pPr>
    </w:p>
    <w:p w:rsidR="00CF289A" w:rsidRPr="00B651EC" w:rsidRDefault="00CF289A" w:rsidP="00CF289A">
      <w:pPr>
        <w:pStyle w:val="NormalWeb"/>
        <w:spacing w:before="200" w:after="200"/>
        <w:rPr>
          <w:rFonts w:ascii="Tahoma" w:hAnsi="Tahoma" w:cs="Tahoma"/>
          <w:color w:val="000000"/>
          <w:sz w:val="28"/>
          <w:szCs w:val="28"/>
        </w:rPr>
      </w:pPr>
      <w:r w:rsidRPr="00B651EC">
        <w:rPr>
          <w:rFonts w:ascii="Tahoma" w:hAnsi="Tahoma" w:cs="Tahoma"/>
          <w:color w:val="000000"/>
          <w:sz w:val="28"/>
          <w:szCs w:val="28"/>
        </w:rPr>
        <w:t xml:space="preserve">Welcome to the audio description introduction to </w:t>
      </w:r>
      <w:r w:rsidRPr="00B651EC">
        <w:rPr>
          <w:rFonts w:ascii="Tahoma" w:hAnsi="Tahoma" w:cs="Tahoma"/>
          <w:b/>
          <w:color w:val="000000"/>
          <w:sz w:val="28"/>
          <w:szCs w:val="28"/>
        </w:rPr>
        <w:t xml:space="preserve">Julius Caesar </w:t>
      </w:r>
      <w:r w:rsidRPr="00B651EC">
        <w:rPr>
          <w:rFonts w:ascii="Tahoma" w:hAnsi="Tahoma" w:cs="Tahoma"/>
          <w:color w:val="000000"/>
          <w:sz w:val="28"/>
          <w:szCs w:val="28"/>
        </w:rPr>
        <w:t xml:space="preserve">by William Shakespeare, presented by the Lir Academy. </w:t>
      </w:r>
    </w:p>
    <w:p w:rsidR="00F5259C" w:rsidRPr="00172CC0" w:rsidRDefault="00CF289A" w:rsidP="00F5259C">
      <w:pPr>
        <w:shd w:val="clear" w:color="auto" w:fill="FFFFFF"/>
        <w:suppressAutoHyphens w:val="0"/>
        <w:spacing w:line="240" w:lineRule="auto"/>
        <w:rPr>
          <w:rFonts w:ascii="Tahoma" w:eastAsia="Times New Roman" w:hAnsi="Tahoma" w:cs="Tahoma"/>
          <w:color w:val="000000"/>
          <w:sz w:val="28"/>
          <w:szCs w:val="28"/>
          <w:lang w:eastAsia="en-GB"/>
        </w:rPr>
      </w:pPr>
      <w:r w:rsidRPr="00B651EC">
        <w:rPr>
          <w:rFonts w:ascii="Tahoma" w:hAnsi="Tahoma" w:cs="Tahoma"/>
          <w:color w:val="000000"/>
          <w:sz w:val="28"/>
          <w:szCs w:val="28"/>
        </w:rPr>
        <w:t>The play is directed by Marc Atkinson Borrull.  Set Design is by Sarah Bacon, Costume Design by Maree Kearns and Lighting Design by Eoin Winning.  Sound Design is by Kevin Gleeson.</w:t>
      </w:r>
      <w:r w:rsidR="00F5259C">
        <w:rPr>
          <w:rFonts w:ascii="Tahoma" w:hAnsi="Tahoma" w:cs="Tahoma"/>
          <w:color w:val="000000"/>
          <w:sz w:val="28"/>
          <w:szCs w:val="28"/>
          <w:lang w:val="ga-IE"/>
        </w:rPr>
        <w:t xml:space="preserve"> </w:t>
      </w:r>
    </w:p>
    <w:p w:rsidR="00CF289A" w:rsidRPr="00B651EC" w:rsidRDefault="00CF289A" w:rsidP="00CF289A">
      <w:pPr>
        <w:pStyle w:val="NormalWeb"/>
        <w:spacing w:before="200" w:after="200"/>
        <w:rPr>
          <w:rFonts w:ascii="Tahoma" w:hAnsi="Tahoma" w:cs="Tahoma"/>
          <w:color w:val="000000"/>
          <w:sz w:val="28"/>
          <w:szCs w:val="28"/>
        </w:rPr>
      </w:pPr>
      <w:r w:rsidRPr="00B651EC">
        <w:rPr>
          <w:rFonts w:ascii="Tahoma" w:hAnsi="Tahoma" w:cs="Tahoma"/>
          <w:color w:val="000000"/>
          <w:sz w:val="28"/>
          <w:szCs w:val="28"/>
        </w:rPr>
        <w:t>The performance lasts for approximately two hours and twenty minutes with one fifteen-minute interval. This interval will later be cut from non-live streams.</w:t>
      </w:r>
    </w:p>
    <w:p w:rsidR="00CF289A" w:rsidRPr="00B651EC" w:rsidRDefault="00CF289A" w:rsidP="00CF289A">
      <w:pPr>
        <w:pStyle w:val="Standard"/>
        <w:spacing w:line="240" w:lineRule="auto"/>
        <w:rPr>
          <w:rFonts w:ascii="Tahoma" w:hAnsi="Tahoma" w:cs="Tahoma"/>
          <w:color w:val="000000"/>
          <w:sz w:val="28"/>
          <w:szCs w:val="28"/>
          <w:lang w:val="en-GB"/>
        </w:rPr>
      </w:pPr>
    </w:p>
    <w:p w:rsidR="00CF289A" w:rsidRPr="00B651EC" w:rsidRDefault="00CF289A" w:rsidP="00CF289A">
      <w:pPr>
        <w:pStyle w:val="NormalWeb"/>
        <w:spacing w:before="200" w:after="200"/>
        <w:rPr>
          <w:rFonts w:ascii="Tahoma" w:hAnsi="Tahoma" w:cs="Tahoma"/>
          <w:b/>
          <w:bCs/>
          <w:color w:val="000000"/>
          <w:sz w:val="28"/>
          <w:szCs w:val="28"/>
        </w:rPr>
      </w:pPr>
      <w:r w:rsidRPr="00B651EC">
        <w:rPr>
          <w:rFonts w:ascii="Tahoma" w:hAnsi="Tahoma" w:cs="Tahoma"/>
          <w:b/>
          <w:bCs/>
          <w:color w:val="000000"/>
          <w:sz w:val="28"/>
          <w:szCs w:val="28"/>
        </w:rPr>
        <w:t>ABOUT THE PLAY</w:t>
      </w:r>
    </w:p>
    <w:p w:rsidR="00CF289A" w:rsidRPr="00D0574F" w:rsidRDefault="00CF289A" w:rsidP="00CF289A">
      <w:pPr>
        <w:shd w:val="clear" w:color="auto" w:fill="FFFFFF"/>
        <w:suppressAutoHyphens w:val="0"/>
        <w:spacing w:line="240" w:lineRule="auto"/>
        <w:rPr>
          <w:rFonts w:ascii="Tahoma" w:eastAsia="Times New Roman" w:hAnsi="Tahoma" w:cs="Tahoma"/>
          <w:bCs/>
          <w:color w:val="000000"/>
          <w:sz w:val="28"/>
          <w:szCs w:val="28"/>
          <w:lang w:eastAsia="en-GB"/>
        </w:rPr>
      </w:pPr>
      <w:r w:rsidRPr="00D0574F">
        <w:rPr>
          <w:rFonts w:ascii="Tahoma" w:eastAsia="Times New Roman" w:hAnsi="Tahoma" w:cs="Tahoma"/>
          <w:bCs/>
          <w:color w:val="000000"/>
          <w:sz w:val="28"/>
          <w:szCs w:val="28"/>
          <w:lang w:eastAsia="en-GB"/>
        </w:rPr>
        <w:t>Enter the situation room of Julius Caesar’s government - the political heart of a city in turmoil.</w:t>
      </w:r>
    </w:p>
    <w:p w:rsidR="00CF289A" w:rsidRPr="00B651EC" w:rsidRDefault="00CF289A" w:rsidP="00CF289A">
      <w:pPr>
        <w:shd w:val="clear" w:color="auto" w:fill="FFFFFF"/>
        <w:suppressAutoHyphens w:val="0"/>
        <w:spacing w:line="240" w:lineRule="auto"/>
        <w:rPr>
          <w:rFonts w:ascii="Tahoma" w:eastAsia="Times New Roman" w:hAnsi="Tahoma" w:cs="Tahoma"/>
          <w:color w:val="000000"/>
          <w:sz w:val="28"/>
          <w:szCs w:val="28"/>
          <w:lang w:eastAsia="en-GB"/>
        </w:rPr>
      </w:pPr>
      <w:r w:rsidRPr="00D0574F">
        <w:rPr>
          <w:rFonts w:ascii="Tahoma" w:eastAsia="Times New Roman" w:hAnsi="Tahoma" w:cs="Tahoma"/>
          <w:color w:val="000000"/>
          <w:sz w:val="28"/>
          <w:szCs w:val="28"/>
          <w:lang w:eastAsia="en-GB"/>
        </w:rPr>
        <w:t xml:space="preserve">Caesar’s popular and progressive leadership </w:t>
      </w:r>
      <w:r w:rsidRPr="00B651EC">
        <w:rPr>
          <w:rFonts w:ascii="Tahoma" w:eastAsia="Times New Roman" w:hAnsi="Tahoma" w:cs="Tahoma"/>
          <w:color w:val="000000"/>
          <w:sz w:val="28"/>
          <w:szCs w:val="28"/>
          <w:lang w:eastAsia="en-GB"/>
        </w:rPr>
        <w:t xml:space="preserve">is delivering much needed change, but where do his personal ambitions lead? Inside the corridors of power, </w:t>
      </w:r>
      <w:proofErr w:type="gramStart"/>
      <w:r w:rsidRPr="00B651EC">
        <w:rPr>
          <w:rFonts w:ascii="Tahoma" w:eastAsia="Times New Roman" w:hAnsi="Tahoma" w:cs="Tahoma"/>
          <w:color w:val="000000"/>
          <w:sz w:val="28"/>
          <w:szCs w:val="28"/>
          <w:lang w:eastAsia="en-GB"/>
        </w:rPr>
        <w:t>a young and radical faction is forming, determined that Caesar’s cult of personality should move on and make</w:t>
      </w:r>
      <w:proofErr w:type="gramEnd"/>
      <w:r w:rsidRPr="00B651EC">
        <w:rPr>
          <w:rFonts w:ascii="Tahoma" w:eastAsia="Times New Roman" w:hAnsi="Tahoma" w:cs="Tahoma"/>
          <w:color w:val="000000"/>
          <w:sz w:val="28"/>
          <w:szCs w:val="28"/>
          <w:lang w:eastAsia="en-GB"/>
        </w:rPr>
        <w:t xml:space="preserve"> way for new voices.</w:t>
      </w:r>
    </w:p>
    <w:p w:rsidR="00CF289A" w:rsidRPr="00B651EC" w:rsidRDefault="00CF289A" w:rsidP="00CF289A">
      <w:pPr>
        <w:shd w:val="clear" w:color="auto" w:fill="FFFFFF"/>
        <w:suppressAutoHyphens w:val="0"/>
        <w:spacing w:line="240" w:lineRule="auto"/>
        <w:rPr>
          <w:rFonts w:ascii="Tahoma" w:eastAsia="Times New Roman" w:hAnsi="Tahoma" w:cs="Tahoma"/>
          <w:color w:val="000000"/>
          <w:sz w:val="28"/>
          <w:szCs w:val="28"/>
          <w:lang w:eastAsia="en-GB"/>
        </w:rPr>
      </w:pPr>
      <w:r w:rsidRPr="00B651EC">
        <w:rPr>
          <w:rFonts w:ascii="Tahoma" w:eastAsia="Times New Roman" w:hAnsi="Tahoma" w:cs="Tahoma"/>
          <w:color w:val="000000"/>
          <w:sz w:val="28"/>
          <w:szCs w:val="28"/>
          <w:lang w:eastAsia="en-GB"/>
        </w:rPr>
        <w:t>Outside, Rome is a place where time is running out. Mysterious forces make the idea of conspiracy an everyday reality, and the will of the people is easily manipulated. As rumours and lies spread across the citizenry, big questions are on everybody’s lips. At what point does political violence become a moral imperative? And, when progressives are divided, what forces lurk ready to take power in a political vacuum?</w:t>
      </w:r>
    </w:p>
    <w:p w:rsidR="00CF289A" w:rsidRPr="00B651EC" w:rsidRDefault="00CF289A" w:rsidP="00CF289A">
      <w:pPr>
        <w:shd w:val="clear" w:color="auto" w:fill="FFFFFF"/>
        <w:suppressAutoHyphens w:val="0"/>
        <w:spacing w:line="240" w:lineRule="auto"/>
        <w:rPr>
          <w:rFonts w:ascii="Tahoma" w:eastAsia="Times New Roman" w:hAnsi="Tahoma" w:cs="Tahoma"/>
          <w:color w:val="000000"/>
          <w:sz w:val="28"/>
          <w:szCs w:val="28"/>
          <w:lang w:eastAsia="en-GB"/>
        </w:rPr>
      </w:pPr>
      <w:r w:rsidRPr="00B651EC">
        <w:rPr>
          <w:rFonts w:ascii="Tahoma" w:hAnsi="Tahoma" w:cs="Tahoma"/>
          <w:color w:val="000000"/>
          <w:sz w:val="28"/>
          <w:szCs w:val="28"/>
        </w:rPr>
        <w:t>This performance will be live-streamed on the 21</w:t>
      </w:r>
      <w:r w:rsidRPr="00B651EC">
        <w:rPr>
          <w:rFonts w:ascii="Tahoma" w:hAnsi="Tahoma" w:cs="Tahoma"/>
          <w:color w:val="000000"/>
          <w:sz w:val="28"/>
          <w:szCs w:val="28"/>
          <w:vertAlign w:val="superscript"/>
        </w:rPr>
        <w:t>st</w:t>
      </w:r>
      <w:r w:rsidRPr="00B651EC">
        <w:rPr>
          <w:rFonts w:ascii="Tahoma" w:hAnsi="Tahoma" w:cs="Tahoma"/>
          <w:color w:val="000000"/>
          <w:sz w:val="28"/>
          <w:szCs w:val="28"/>
        </w:rPr>
        <w:t xml:space="preserve"> of June 2021 at 7pm, with a recording available to book from the 22</w:t>
      </w:r>
      <w:r w:rsidRPr="00B651EC">
        <w:rPr>
          <w:rFonts w:ascii="Tahoma" w:hAnsi="Tahoma" w:cs="Tahoma"/>
          <w:color w:val="000000"/>
          <w:sz w:val="28"/>
          <w:szCs w:val="28"/>
          <w:vertAlign w:val="superscript"/>
        </w:rPr>
        <w:t>nd</w:t>
      </w:r>
      <w:r w:rsidRPr="00B651EC">
        <w:rPr>
          <w:rFonts w:ascii="Tahoma" w:hAnsi="Tahoma" w:cs="Tahoma"/>
          <w:color w:val="000000"/>
          <w:sz w:val="28"/>
          <w:szCs w:val="28"/>
        </w:rPr>
        <w:t xml:space="preserve"> to the 29</w:t>
      </w:r>
      <w:r w:rsidRPr="00B651EC">
        <w:rPr>
          <w:rFonts w:ascii="Tahoma" w:hAnsi="Tahoma" w:cs="Tahoma"/>
          <w:color w:val="000000"/>
          <w:sz w:val="28"/>
          <w:szCs w:val="28"/>
          <w:vertAlign w:val="superscript"/>
        </w:rPr>
        <w:t>th</w:t>
      </w:r>
      <w:r w:rsidRPr="00B651EC">
        <w:rPr>
          <w:rFonts w:ascii="Tahoma" w:hAnsi="Tahoma" w:cs="Tahoma"/>
          <w:color w:val="000000"/>
          <w:sz w:val="28"/>
          <w:szCs w:val="28"/>
        </w:rPr>
        <w:t xml:space="preserve"> of June. Once booked, the link remains active to view until the 6</w:t>
      </w:r>
      <w:r w:rsidRPr="00B651EC">
        <w:rPr>
          <w:rFonts w:ascii="Tahoma" w:hAnsi="Tahoma" w:cs="Tahoma"/>
          <w:color w:val="000000"/>
          <w:sz w:val="28"/>
          <w:szCs w:val="28"/>
          <w:vertAlign w:val="superscript"/>
        </w:rPr>
        <w:t>th</w:t>
      </w:r>
      <w:r w:rsidR="004724F3" w:rsidRPr="00B651EC">
        <w:rPr>
          <w:rFonts w:ascii="Tahoma" w:hAnsi="Tahoma" w:cs="Tahoma"/>
          <w:color w:val="000000"/>
          <w:sz w:val="28"/>
          <w:szCs w:val="28"/>
        </w:rPr>
        <w:t xml:space="preserve"> </w:t>
      </w:r>
      <w:r w:rsidRPr="00B651EC">
        <w:rPr>
          <w:rFonts w:ascii="Tahoma" w:hAnsi="Tahoma" w:cs="Tahoma"/>
          <w:color w:val="000000"/>
          <w:sz w:val="28"/>
          <w:szCs w:val="28"/>
        </w:rPr>
        <w:t>of July.</w:t>
      </w:r>
    </w:p>
    <w:p w:rsidR="00CF289A" w:rsidRPr="00B651EC" w:rsidRDefault="00CF289A" w:rsidP="00CF289A">
      <w:pPr>
        <w:shd w:val="clear" w:color="auto" w:fill="FFFFFF"/>
        <w:suppressAutoHyphens w:val="0"/>
        <w:spacing w:line="240" w:lineRule="auto"/>
        <w:rPr>
          <w:rFonts w:ascii="Tahoma" w:eastAsia="Times New Roman" w:hAnsi="Tahoma" w:cs="Tahoma"/>
          <w:color w:val="000000"/>
          <w:sz w:val="28"/>
          <w:szCs w:val="28"/>
          <w:lang w:eastAsia="en-GB"/>
        </w:rPr>
      </w:pPr>
      <w:r w:rsidRPr="00470C96">
        <w:rPr>
          <w:rFonts w:ascii="Tahoma" w:eastAsia="Times New Roman" w:hAnsi="Tahoma" w:cs="Tahoma"/>
          <w:color w:val="000000"/>
          <w:sz w:val="28"/>
          <w:szCs w:val="28"/>
          <w:lang w:eastAsia="en-GB"/>
        </w:rPr>
        <w:t xml:space="preserve">Details about the performances and how to </w:t>
      </w:r>
      <w:proofErr w:type="gramStart"/>
      <w:r w:rsidRPr="00470C96">
        <w:rPr>
          <w:rFonts w:ascii="Tahoma" w:eastAsia="Times New Roman" w:hAnsi="Tahoma" w:cs="Tahoma"/>
          <w:color w:val="000000"/>
          <w:sz w:val="28"/>
          <w:szCs w:val="28"/>
          <w:lang w:eastAsia="en-GB"/>
        </w:rPr>
        <w:t>book,</w:t>
      </w:r>
      <w:proofErr w:type="gramEnd"/>
      <w:r w:rsidRPr="00470C96">
        <w:rPr>
          <w:rFonts w:ascii="Tahoma" w:eastAsia="Times New Roman" w:hAnsi="Tahoma" w:cs="Tahoma"/>
          <w:color w:val="000000"/>
          <w:sz w:val="28"/>
          <w:szCs w:val="28"/>
          <w:lang w:eastAsia="en-GB"/>
        </w:rPr>
        <w:t xml:space="preserve"> can be found online at </w:t>
      </w:r>
      <w:hyperlink r:id="rId8" w:history="1">
        <w:r w:rsidRPr="00470C96">
          <w:rPr>
            <w:rStyle w:val="Hyperlink"/>
            <w:rFonts w:ascii="Tahoma" w:eastAsia="Times New Roman" w:hAnsi="Tahoma" w:cs="Tahoma"/>
            <w:sz w:val="28"/>
            <w:szCs w:val="28"/>
            <w:lang w:eastAsia="en-GB"/>
          </w:rPr>
          <w:t>www.thelir.ie</w:t>
        </w:r>
      </w:hyperlink>
      <w:r w:rsidRPr="00470C96">
        <w:rPr>
          <w:rFonts w:ascii="Tahoma" w:eastAsia="Times New Roman" w:hAnsi="Tahoma" w:cs="Tahoma"/>
          <w:color w:val="000000"/>
          <w:sz w:val="28"/>
          <w:szCs w:val="28"/>
          <w:lang w:eastAsia="en-GB"/>
        </w:rPr>
        <w:t>, or by calling</w:t>
      </w:r>
      <w:r w:rsidRPr="00B651EC">
        <w:rPr>
          <w:rFonts w:ascii="Tahoma" w:eastAsia="Times New Roman" w:hAnsi="Tahoma" w:cs="Tahoma"/>
          <w:color w:val="000000"/>
          <w:sz w:val="28"/>
          <w:szCs w:val="28"/>
          <w:lang w:eastAsia="en-GB"/>
        </w:rPr>
        <w:t xml:space="preserve"> the Lir Box Office at (01) 896 2559.</w:t>
      </w:r>
    </w:p>
    <w:p w:rsidR="00CF289A" w:rsidRPr="00B651EC" w:rsidRDefault="00CF289A" w:rsidP="00CF289A">
      <w:pPr>
        <w:shd w:val="clear" w:color="auto" w:fill="FFFFFF"/>
        <w:suppressAutoHyphens w:val="0"/>
        <w:spacing w:line="240" w:lineRule="auto"/>
        <w:rPr>
          <w:rFonts w:ascii="Tahoma" w:eastAsia="Times New Roman" w:hAnsi="Tahoma" w:cs="Tahoma"/>
          <w:color w:val="000000"/>
          <w:sz w:val="28"/>
          <w:szCs w:val="28"/>
          <w:lang w:eastAsia="en-GB"/>
        </w:rPr>
      </w:pPr>
    </w:p>
    <w:p w:rsidR="00CF289A" w:rsidRPr="00B651EC" w:rsidRDefault="00CF289A" w:rsidP="00CF289A">
      <w:pPr>
        <w:pStyle w:val="NormalWeb"/>
        <w:spacing w:before="200" w:after="200"/>
        <w:rPr>
          <w:rFonts w:ascii="Tahoma" w:hAnsi="Tahoma" w:cs="Tahoma"/>
          <w:b/>
          <w:bCs/>
          <w:color w:val="000000"/>
          <w:sz w:val="28"/>
          <w:szCs w:val="28"/>
        </w:rPr>
      </w:pPr>
      <w:r w:rsidRPr="00B651EC">
        <w:rPr>
          <w:rFonts w:ascii="Tahoma" w:hAnsi="Tahoma" w:cs="Tahoma"/>
          <w:b/>
          <w:bCs/>
          <w:color w:val="000000"/>
          <w:sz w:val="28"/>
          <w:szCs w:val="28"/>
        </w:rPr>
        <w:lastRenderedPageBreak/>
        <w:t>ABOUT THE SET</w:t>
      </w:r>
    </w:p>
    <w:p w:rsidR="004724F3" w:rsidRPr="00B651EC" w:rsidRDefault="004724F3" w:rsidP="00CF289A">
      <w:pPr>
        <w:spacing w:line="240" w:lineRule="auto"/>
        <w:rPr>
          <w:rFonts w:ascii="Tahoma" w:hAnsi="Tahoma"/>
          <w:sz w:val="28"/>
          <w:szCs w:val="28"/>
        </w:rPr>
      </w:pPr>
      <w:r w:rsidRPr="00B651EC">
        <w:rPr>
          <w:rFonts w:ascii="Tahoma" w:hAnsi="Tahoma"/>
          <w:sz w:val="28"/>
          <w:szCs w:val="28"/>
        </w:rPr>
        <w:t>Before the performance begins, the stage is dimly lit in a pale blue light.  The whole back wall is covered by thick, claret red velvet curtains in deep swags. Two long boardroom tables form a line towards the rear of the stage, each with three black upholstered chairs spaced evenly behind.  The long sides of the tables, facing us, are dressed with black, pleated fabric to the floor.</w:t>
      </w:r>
    </w:p>
    <w:p w:rsidR="00CF289A" w:rsidRPr="00B651EC" w:rsidRDefault="004724F3" w:rsidP="00CF289A">
      <w:pPr>
        <w:spacing w:line="240" w:lineRule="auto"/>
        <w:rPr>
          <w:rFonts w:ascii="Tahoma" w:hAnsi="Tahoma"/>
          <w:sz w:val="28"/>
          <w:szCs w:val="28"/>
        </w:rPr>
      </w:pPr>
      <w:r w:rsidRPr="00B651EC">
        <w:rPr>
          <w:rFonts w:ascii="Tahoma" w:hAnsi="Tahoma"/>
          <w:sz w:val="28"/>
          <w:szCs w:val="28"/>
        </w:rPr>
        <w:t>A square table sits between them, upon which is a single, ornate golden armchair, with cream, striped-satin upholstery. Both this table, and the long</w:t>
      </w:r>
      <w:r w:rsidR="008F4760" w:rsidRPr="00B651EC">
        <w:rPr>
          <w:rFonts w:ascii="Tahoma" w:hAnsi="Tahoma"/>
          <w:sz w:val="28"/>
          <w:szCs w:val="28"/>
        </w:rPr>
        <w:t xml:space="preserve">er boardroom </w:t>
      </w:r>
      <w:r w:rsidRPr="00B651EC">
        <w:rPr>
          <w:rFonts w:ascii="Tahoma" w:hAnsi="Tahoma"/>
          <w:sz w:val="28"/>
          <w:szCs w:val="28"/>
        </w:rPr>
        <w:t>tables</w:t>
      </w:r>
      <w:r w:rsidR="008F4760" w:rsidRPr="00B651EC">
        <w:rPr>
          <w:rFonts w:ascii="Tahoma" w:hAnsi="Tahoma"/>
          <w:sz w:val="28"/>
          <w:szCs w:val="28"/>
        </w:rPr>
        <w:t xml:space="preserve">, </w:t>
      </w:r>
      <w:r w:rsidRPr="00B651EC">
        <w:rPr>
          <w:rFonts w:ascii="Tahoma" w:hAnsi="Tahoma"/>
          <w:sz w:val="28"/>
          <w:szCs w:val="28"/>
        </w:rPr>
        <w:t>have a honeyed wood veneer surface, edged with black.</w:t>
      </w:r>
    </w:p>
    <w:p w:rsidR="008F4760" w:rsidRPr="00B651EC" w:rsidRDefault="008F4760" w:rsidP="00CF289A">
      <w:pPr>
        <w:spacing w:line="240" w:lineRule="auto"/>
        <w:rPr>
          <w:rFonts w:ascii="Tahoma" w:hAnsi="Tahoma"/>
          <w:sz w:val="28"/>
          <w:szCs w:val="28"/>
        </w:rPr>
      </w:pPr>
      <w:r w:rsidRPr="00B651EC">
        <w:rPr>
          <w:rFonts w:ascii="Tahoma" w:hAnsi="Tahoma"/>
          <w:sz w:val="28"/>
          <w:szCs w:val="28"/>
        </w:rPr>
        <w:t>On either side of the stage, facing in towards the centre, are four plain black, moulded-plastic chairs, each with a cardboard box underneath.  When not performing in the centre space, actors return to these chairs and sit and wait for their next scene – observing the action.</w:t>
      </w:r>
    </w:p>
    <w:p w:rsidR="00CF289A" w:rsidRPr="00B651EC" w:rsidRDefault="008F4760" w:rsidP="00CF289A">
      <w:pPr>
        <w:rPr>
          <w:rFonts w:ascii="Tahoma" w:hAnsi="Tahoma" w:cs="Tahoma"/>
          <w:bCs/>
          <w:color w:val="000000"/>
          <w:sz w:val="28"/>
          <w:szCs w:val="28"/>
        </w:rPr>
      </w:pPr>
      <w:r w:rsidRPr="00B651EC">
        <w:rPr>
          <w:rFonts w:ascii="Tahoma" w:hAnsi="Tahoma" w:cs="Tahoma"/>
          <w:bCs/>
          <w:color w:val="000000"/>
          <w:sz w:val="28"/>
          <w:szCs w:val="28"/>
        </w:rPr>
        <w:t xml:space="preserve">Hanging from a clear wire in the centre is a golden band of laurel leaves. It is picked out in the gloom by two cross beams.  Large </w:t>
      </w:r>
      <w:r w:rsidR="00B651EC" w:rsidRPr="00B651EC">
        <w:rPr>
          <w:rFonts w:ascii="Tahoma" w:hAnsi="Tahoma" w:cs="Tahoma"/>
          <w:bCs/>
          <w:color w:val="000000"/>
          <w:sz w:val="28"/>
          <w:szCs w:val="28"/>
        </w:rPr>
        <w:t>flat screen</w:t>
      </w:r>
      <w:r w:rsidRPr="00B651EC">
        <w:rPr>
          <w:rFonts w:ascii="Tahoma" w:hAnsi="Tahoma" w:cs="Tahoma"/>
          <w:bCs/>
          <w:color w:val="000000"/>
          <w:sz w:val="28"/>
          <w:szCs w:val="28"/>
        </w:rPr>
        <w:t xml:space="preserve"> televisions on moveable stands have been placed on either side of the stage. Throughout the performance they are turned away from us.  When crowds are heard cheering in the distance, characters turn to the screens to acknowledge this uproar.  At certain times throughout the performance, the screens are turned to us, as at the beginning, showing the illuminated laurel crown.</w:t>
      </w:r>
    </w:p>
    <w:p w:rsidR="008F4760" w:rsidRPr="00B651EC" w:rsidRDefault="008F4760" w:rsidP="00CF289A">
      <w:pPr>
        <w:rPr>
          <w:rFonts w:ascii="Tahoma" w:hAnsi="Tahoma" w:cs="Tahoma"/>
          <w:bCs/>
          <w:color w:val="000000"/>
          <w:sz w:val="28"/>
          <w:szCs w:val="28"/>
        </w:rPr>
      </w:pPr>
      <w:r w:rsidRPr="00B651EC">
        <w:rPr>
          <w:rFonts w:ascii="Tahoma" w:hAnsi="Tahoma" w:cs="Tahoma"/>
          <w:bCs/>
          <w:color w:val="000000"/>
          <w:sz w:val="28"/>
          <w:szCs w:val="28"/>
        </w:rPr>
        <w:t>Later on, the two long tables are arranged parallel to one another, with the chairs facing the centre, and the small square table set neatly between them at the end nearest us, forming a U-shape.  A television camera is set up, to facilitate Caesar’s address to Rome.</w:t>
      </w:r>
      <w:r w:rsidR="0047679B" w:rsidRPr="00B651EC">
        <w:rPr>
          <w:rFonts w:ascii="Tahoma" w:hAnsi="Tahoma" w:cs="Tahoma"/>
          <w:bCs/>
          <w:color w:val="000000"/>
          <w:sz w:val="28"/>
          <w:szCs w:val="28"/>
        </w:rPr>
        <w:t xml:space="preserve">  Some characters opt to use an amplified microphone to address the crowd.</w:t>
      </w:r>
    </w:p>
    <w:p w:rsidR="008F4760" w:rsidRPr="00B651EC" w:rsidRDefault="008F4760" w:rsidP="00CF289A">
      <w:pPr>
        <w:rPr>
          <w:rFonts w:ascii="Tahoma" w:hAnsi="Tahoma" w:cs="Tahoma"/>
          <w:bCs/>
          <w:color w:val="000000"/>
          <w:sz w:val="28"/>
          <w:szCs w:val="28"/>
        </w:rPr>
      </w:pPr>
      <w:r w:rsidRPr="00B651EC">
        <w:rPr>
          <w:rFonts w:ascii="Tahoma" w:hAnsi="Tahoma" w:cs="Tahoma"/>
          <w:bCs/>
          <w:color w:val="000000"/>
          <w:sz w:val="28"/>
          <w:szCs w:val="28"/>
        </w:rPr>
        <w:t xml:space="preserve">Later </w:t>
      </w:r>
      <w:r w:rsidR="0047679B" w:rsidRPr="00B651EC">
        <w:rPr>
          <w:rFonts w:ascii="Tahoma" w:hAnsi="Tahoma" w:cs="Tahoma"/>
          <w:bCs/>
          <w:color w:val="000000"/>
          <w:sz w:val="28"/>
          <w:szCs w:val="28"/>
        </w:rPr>
        <w:t>still</w:t>
      </w:r>
      <w:r w:rsidRPr="00B651EC">
        <w:rPr>
          <w:rFonts w:ascii="Tahoma" w:hAnsi="Tahoma" w:cs="Tahoma"/>
          <w:bCs/>
          <w:color w:val="000000"/>
          <w:sz w:val="28"/>
          <w:szCs w:val="28"/>
        </w:rPr>
        <w:t xml:space="preserve">, the velvet red curtain at the back is dropped to the floor and then half-hoisted again to form uneven peaks, like army tents on the horizon.  At this point, a lighting rig is lowered to mid-height over the </w:t>
      </w:r>
      <w:proofErr w:type="gramStart"/>
      <w:r w:rsidRPr="00B651EC">
        <w:rPr>
          <w:rFonts w:ascii="Tahoma" w:hAnsi="Tahoma" w:cs="Tahoma"/>
          <w:bCs/>
          <w:color w:val="000000"/>
          <w:sz w:val="28"/>
          <w:szCs w:val="28"/>
        </w:rPr>
        <w:t>stage,</w:t>
      </w:r>
      <w:proofErr w:type="gramEnd"/>
      <w:r w:rsidRPr="00B651EC">
        <w:rPr>
          <w:rFonts w:ascii="Tahoma" w:hAnsi="Tahoma" w:cs="Tahoma"/>
          <w:bCs/>
          <w:color w:val="000000"/>
          <w:sz w:val="28"/>
          <w:szCs w:val="28"/>
        </w:rPr>
        <w:t xml:space="preserve"> and </w:t>
      </w:r>
      <w:r w:rsidR="00B651EC" w:rsidRPr="00B651EC">
        <w:rPr>
          <w:rFonts w:ascii="Tahoma" w:hAnsi="Tahoma" w:cs="Tahoma"/>
          <w:bCs/>
          <w:color w:val="000000"/>
          <w:sz w:val="28"/>
          <w:szCs w:val="28"/>
        </w:rPr>
        <w:t>fluorescent</w:t>
      </w:r>
      <w:r w:rsidRPr="00B651EC">
        <w:rPr>
          <w:rFonts w:ascii="Tahoma" w:hAnsi="Tahoma" w:cs="Tahoma"/>
          <w:bCs/>
          <w:color w:val="000000"/>
          <w:sz w:val="28"/>
          <w:szCs w:val="28"/>
        </w:rPr>
        <w:t xml:space="preserve"> strip-lighting glows dimly: a blueish glow for one location, and a </w:t>
      </w:r>
      <w:r w:rsidR="00B651EC" w:rsidRPr="00B651EC">
        <w:rPr>
          <w:rFonts w:ascii="Tahoma" w:hAnsi="Tahoma" w:cs="Tahoma"/>
          <w:bCs/>
          <w:color w:val="000000"/>
          <w:sz w:val="28"/>
          <w:szCs w:val="28"/>
        </w:rPr>
        <w:t>queasy</w:t>
      </w:r>
      <w:r w:rsidRPr="00B651EC">
        <w:rPr>
          <w:rFonts w:ascii="Tahoma" w:hAnsi="Tahoma" w:cs="Tahoma"/>
          <w:bCs/>
          <w:color w:val="000000"/>
          <w:sz w:val="28"/>
          <w:szCs w:val="28"/>
        </w:rPr>
        <w:t xml:space="preserve"> green for a second.</w:t>
      </w:r>
    </w:p>
    <w:p w:rsidR="0047679B" w:rsidRPr="00B651EC" w:rsidRDefault="0047679B" w:rsidP="00CF289A">
      <w:pPr>
        <w:rPr>
          <w:rFonts w:ascii="Tahoma" w:hAnsi="Tahoma" w:cs="Tahoma"/>
          <w:bCs/>
          <w:color w:val="000000"/>
          <w:sz w:val="28"/>
          <w:szCs w:val="28"/>
        </w:rPr>
      </w:pPr>
      <w:r w:rsidRPr="00B651EC">
        <w:rPr>
          <w:rFonts w:ascii="Tahoma" w:hAnsi="Tahoma" w:cs="Tahoma"/>
          <w:bCs/>
          <w:color w:val="000000"/>
          <w:sz w:val="28"/>
          <w:szCs w:val="28"/>
        </w:rPr>
        <w:t xml:space="preserve">In this set-up, a single </w:t>
      </w:r>
      <w:r w:rsidR="00B651EC" w:rsidRPr="00B651EC">
        <w:rPr>
          <w:rFonts w:ascii="Tahoma" w:hAnsi="Tahoma" w:cs="Tahoma"/>
          <w:bCs/>
          <w:color w:val="000000"/>
          <w:sz w:val="28"/>
          <w:szCs w:val="28"/>
        </w:rPr>
        <w:t>trestle</w:t>
      </w:r>
      <w:r w:rsidRPr="00B651EC">
        <w:rPr>
          <w:rFonts w:ascii="Tahoma" w:hAnsi="Tahoma" w:cs="Tahoma"/>
          <w:bCs/>
          <w:color w:val="000000"/>
          <w:sz w:val="28"/>
          <w:szCs w:val="28"/>
        </w:rPr>
        <w:t xml:space="preserve"> table is set on the left hand side, with a laptop facing the rear of the stage. Someone brings in a cylindrical </w:t>
      </w:r>
      <w:r w:rsidR="00B651EC" w:rsidRPr="00B651EC">
        <w:rPr>
          <w:rFonts w:ascii="Tahoma" w:hAnsi="Tahoma" w:cs="Tahoma"/>
          <w:bCs/>
          <w:color w:val="000000"/>
          <w:sz w:val="28"/>
          <w:szCs w:val="28"/>
        </w:rPr>
        <w:t>Bluetooth</w:t>
      </w:r>
      <w:r w:rsidRPr="00B651EC">
        <w:rPr>
          <w:rFonts w:ascii="Tahoma" w:hAnsi="Tahoma" w:cs="Tahoma"/>
          <w:bCs/>
          <w:color w:val="000000"/>
          <w:sz w:val="28"/>
          <w:szCs w:val="28"/>
        </w:rPr>
        <w:t xml:space="preserve"> speaker to play music.</w:t>
      </w:r>
    </w:p>
    <w:p w:rsidR="00CF289A" w:rsidRPr="00B651EC" w:rsidRDefault="00CF289A" w:rsidP="00CF289A">
      <w:pPr>
        <w:rPr>
          <w:rFonts w:ascii="Tahoma" w:hAnsi="Tahoma" w:cs="Tahoma"/>
          <w:b/>
          <w:bCs/>
          <w:color w:val="000000"/>
          <w:sz w:val="28"/>
          <w:szCs w:val="28"/>
        </w:rPr>
      </w:pPr>
      <w:r w:rsidRPr="00B651EC">
        <w:rPr>
          <w:rFonts w:ascii="Tahoma" w:hAnsi="Tahoma" w:cs="Tahoma"/>
          <w:b/>
          <w:bCs/>
          <w:color w:val="000000"/>
          <w:sz w:val="28"/>
          <w:szCs w:val="28"/>
        </w:rPr>
        <w:lastRenderedPageBreak/>
        <w:t>ABOUT THE CAST AND COSTUMES</w:t>
      </w:r>
    </w:p>
    <w:p w:rsidR="00CF289A" w:rsidRPr="00B651EC" w:rsidRDefault="00CF289A" w:rsidP="00CF289A">
      <w:pPr>
        <w:spacing w:line="240" w:lineRule="auto"/>
        <w:rPr>
          <w:rFonts w:ascii="Tahoma" w:hAnsi="Tahoma" w:cs="Tahoma"/>
          <w:sz w:val="28"/>
          <w:szCs w:val="28"/>
        </w:rPr>
      </w:pPr>
      <w:r w:rsidRPr="00B651EC">
        <w:rPr>
          <w:rFonts w:ascii="Tahoma" w:hAnsi="Tahoma" w:cs="Tahoma"/>
          <w:b/>
          <w:bCs/>
          <w:sz w:val="28"/>
          <w:szCs w:val="28"/>
        </w:rPr>
        <w:t xml:space="preserve">Julius Caesar </w:t>
      </w:r>
      <w:r w:rsidRPr="00B651EC">
        <w:rPr>
          <w:rFonts w:ascii="Tahoma" w:hAnsi="Tahoma" w:cs="Tahoma"/>
          <w:sz w:val="28"/>
          <w:szCs w:val="28"/>
        </w:rPr>
        <w:t>is played by Macleod Stephen.</w:t>
      </w:r>
      <w:r w:rsidR="00B75F2A" w:rsidRPr="00B651EC">
        <w:rPr>
          <w:rFonts w:ascii="Tahoma" w:hAnsi="Tahoma" w:cs="Tahoma"/>
          <w:sz w:val="28"/>
          <w:szCs w:val="28"/>
        </w:rPr>
        <w:t xml:space="preserve"> With fair hair, neatly parted at the side, and a slight beard and moustache, Caesar wears a pale grey lounge suit with white shirt, and pale pink tie</w:t>
      </w:r>
      <w:r w:rsidR="004B36E3" w:rsidRPr="00B651EC">
        <w:rPr>
          <w:rFonts w:ascii="Tahoma" w:hAnsi="Tahoma" w:cs="Tahoma"/>
          <w:sz w:val="28"/>
          <w:szCs w:val="28"/>
        </w:rPr>
        <w:t xml:space="preserve"> tucked in place with a gold tie bar. His movements are calm and confident. When not onstage, he often sits to one side, observing the action.</w:t>
      </w:r>
    </w:p>
    <w:p w:rsidR="00CF289A" w:rsidRPr="00B651EC" w:rsidRDefault="00CF289A" w:rsidP="00CF289A">
      <w:pPr>
        <w:spacing w:line="240" w:lineRule="auto"/>
        <w:rPr>
          <w:rFonts w:ascii="Tahoma" w:hAnsi="Tahoma" w:cs="Tahoma"/>
          <w:sz w:val="28"/>
          <w:szCs w:val="28"/>
        </w:rPr>
      </w:pPr>
      <w:r w:rsidRPr="00B651EC">
        <w:rPr>
          <w:rFonts w:ascii="Tahoma" w:hAnsi="Tahoma" w:cs="Tahoma"/>
          <w:sz w:val="28"/>
          <w:szCs w:val="28"/>
        </w:rPr>
        <w:t xml:space="preserve">He later appears as </w:t>
      </w:r>
      <w:r w:rsidRPr="00B651EC">
        <w:rPr>
          <w:rFonts w:ascii="Tahoma" w:hAnsi="Tahoma" w:cs="Tahoma"/>
          <w:b/>
          <w:sz w:val="28"/>
          <w:szCs w:val="28"/>
        </w:rPr>
        <w:t>Strato</w:t>
      </w:r>
      <w:r w:rsidR="004B36E3" w:rsidRPr="00B651EC">
        <w:rPr>
          <w:rFonts w:ascii="Tahoma" w:hAnsi="Tahoma" w:cs="Tahoma"/>
          <w:sz w:val="28"/>
          <w:szCs w:val="28"/>
        </w:rPr>
        <w:t xml:space="preserve">, </w:t>
      </w:r>
      <w:r w:rsidR="00470C96">
        <w:rPr>
          <w:rFonts w:ascii="Tahoma" w:hAnsi="Tahoma" w:cs="Tahoma"/>
          <w:sz w:val="28"/>
          <w:szCs w:val="28"/>
          <w:lang w:val="ga-IE"/>
        </w:rPr>
        <w:t xml:space="preserve">wearing </w:t>
      </w:r>
      <w:r w:rsidR="004B36E3" w:rsidRPr="00B651EC">
        <w:rPr>
          <w:rFonts w:ascii="Tahoma" w:hAnsi="Tahoma" w:cs="Tahoma"/>
          <w:sz w:val="28"/>
          <w:szCs w:val="28"/>
        </w:rPr>
        <w:t>dark heavy-duty cotton trousers, jacket and peaked cap.</w:t>
      </w:r>
    </w:p>
    <w:p w:rsidR="00250621" w:rsidRPr="00B651EC" w:rsidRDefault="00BB0A59" w:rsidP="00CF289A">
      <w:pPr>
        <w:spacing w:line="240" w:lineRule="auto"/>
        <w:rPr>
          <w:rFonts w:ascii="Tahoma" w:hAnsi="Tahoma" w:cs="Tahoma"/>
          <w:bCs/>
          <w:sz w:val="28"/>
          <w:szCs w:val="28"/>
        </w:rPr>
      </w:pPr>
      <w:r w:rsidRPr="00B651EC">
        <w:rPr>
          <w:rFonts w:ascii="Tahoma" w:hAnsi="Tahoma" w:cs="Tahoma"/>
          <w:bCs/>
          <w:sz w:val="28"/>
          <w:szCs w:val="28"/>
        </w:rPr>
        <w:t xml:space="preserve">Caesar’s </w:t>
      </w:r>
      <w:r w:rsidR="00250621" w:rsidRPr="00B651EC">
        <w:rPr>
          <w:rFonts w:ascii="Tahoma" w:hAnsi="Tahoma" w:cs="Tahoma"/>
          <w:bCs/>
          <w:sz w:val="28"/>
          <w:szCs w:val="28"/>
        </w:rPr>
        <w:t>wife,</w:t>
      </w:r>
      <w:r w:rsidR="00250621" w:rsidRPr="00B651EC">
        <w:rPr>
          <w:rFonts w:ascii="Tahoma" w:hAnsi="Tahoma" w:cs="Tahoma"/>
          <w:b/>
          <w:bCs/>
          <w:sz w:val="28"/>
          <w:szCs w:val="28"/>
        </w:rPr>
        <w:t xml:space="preserve"> Calpurnia</w:t>
      </w:r>
      <w:r w:rsidR="00250621" w:rsidRPr="00B651EC">
        <w:rPr>
          <w:rFonts w:ascii="Tahoma" w:hAnsi="Tahoma" w:cs="Tahoma"/>
          <w:bCs/>
          <w:sz w:val="28"/>
          <w:szCs w:val="28"/>
        </w:rPr>
        <w:t>, is played by Maeve Bradley.</w:t>
      </w:r>
      <w:r w:rsidRPr="00B651EC">
        <w:rPr>
          <w:rFonts w:ascii="Tahoma" w:hAnsi="Tahoma" w:cs="Tahoma"/>
          <w:bCs/>
          <w:sz w:val="28"/>
          <w:szCs w:val="28"/>
        </w:rPr>
        <w:t xml:space="preserve"> A tall woman, with long brown hair, she first appears wearing a bright red sheepskin overcoat, with red jacket underneath teamed with black trousers</w:t>
      </w:r>
      <w:r w:rsidR="00250621" w:rsidRPr="00B651EC">
        <w:rPr>
          <w:rFonts w:ascii="Tahoma" w:hAnsi="Tahoma" w:cs="Tahoma"/>
          <w:bCs/>
          <w:sz w:val="28"/>
          <w:szCs w:val="28"/>
        </w:rPr>
        <w:t xml:space="preserve"> </w:t>
      </w:r>
      <w:r w:rsidRPr="00B651EC">
        <w:rPr>
          <w:rFonts w:ascii="Tahoma" w:hAnsi="Tahoma" w:cs="Tahoma"/>
          <w:bCs/>
          <w:sz w:val="28"/>
          <w:szCs w:val="28"/>
        </w:rPr>
        <w:t xml:space="preserve">and court shoes, and a black and red floral-patterned top. Her hair is swept back from her face with a black velvet hairband studded with pearls. </w:t>
      </w:r>
      <w:proofErr w:type="gramStart"/>
      <w:r w:rsidRPr="00B651EC">
        <w:rPr>
          <w:rFonts w:ascii="Tahoma" w:hAnsi="Tahoma" w:cs="Tahoma"/>
          <w:bCs/>
          <w:sz w:val="28"/>
          <w:szCs w:val="28"/>
        </w:rPr>
        <w:t>Her only other accessory, a gold necklace.</w:t>
      </w:r>
      <w:proofErr w:type="gramEnd"/>
    </w:p>
    <w:p w:rsidR="00250621" w:rsidRPr="00B651EC" w:rsidRDefault="00250621" w:rsidP="00CF289A">
      <w:pPr>
        <w:spacing w:line="240" w:lineRule="auto"/>
        <w:rPr>
          <w:rFonts w:ascii="Tahoma" w:hAnsi="Tahoma" w:cs="Tahoma"/>
          <w:bCs/>
          <w:sz w:val="28"/>
          <w:szCs w:val="28"/>
        </w:rPr>
      </w:pPr>
      <w:r w:rsidRPr="00B651EC">
        <w:rPr>
          <w:rFonts w:ascii="Tahoma" w:hAnsi="Tahoma" w:cs="Tahoma"/>
          <w:bCs/>
          <w:sz w:val="28"/>
          <w:szCs w:val="28"/>
        </w:rPr>
        <w:t xml:space="preserve">She later appears as </w:t>
      </w:r>
      <w:r w:rsidRPr="00B651EC">
        <w:rPr>
          <w:rFonts w:ascii="Tahoma" w:hAnsi="Tahoma" w:cs="Tahoma"/>
          <w:b/>
          <w:bCs/>
          <w:sz w:val="28"/>
          <w:szCs w:val="28"/>
        </w:rPr>
        <w:t>Cinna the Conspirator</w:t>
      </w:r>
      <w:r w:rsidRPr="00B651EC">
        <w:rPr>
          <w:rFonts w:ascii="Tahoma" w:hAnsi="Tahoma" w:cs="Tahoma"/>
          <w:bCs/>
          <w:sz w:val="28"/>
          <w:szCs w:val="28"/>
        </w:rPr>
        <w:t>.</w:t>
      </w:r>
      <w:r w:rsidR="00BB0A59" w:rsidRPr="00B651EC">
        <w:rPr>
          <w:rFonts w:ascii="Tahoma" w:hAnsi="Tahoma" w:cs="Tahoma"/>
          <w:bCs/>
          <w:sz w:val="28"/>
          <w:szCs w:val="28"/>
        </w:rPr>
        <w:t xml:space="preserve"> Here, she speaks with a Northern Irish accent, and wears a grey </w:t>
      </w:r>
      <w:r w:rsidR="00B651EC">
        <w:rPr>
          <w:rFonts w:ascii="Tahoma" w:hAnsi="Tahoma" w:cs="Tahoma"/>
          <w:bCs/>
          <w:sz w:val="28"/>
          <w:szCs w:val="28"/>
          <w:lang w:val="ga-IE"/>
        </w:rPr>
        <w:t>blazer</w:t>
      </w:r>
      <w:r w:rsidR="00BB0A59" w:rsidRPr="00B651EC">
        <w:rPr>
          <w:rFonts w:ascii="Tahoma" w:hAnsi="Tahoma" w:cs="Tahoma"/>
          <w:bCs/>
          <w:sz w:val="28"/>
          <w:szCs w:val="28"/>
        </w:rPr>
        <w:t xml:space="preserve"> instead, with the black trousers and shoes, and a black </w:t>
      </w:r>
      <w:r w:rsidR="00B651EC" w:rsidRPr="00B651EC">
        <w:rPr>
          <w:rFonts w:ascii="Tahoma" w:hAnsi="Tahoma" w:cs="Tahoma"/>
          <w:bCs/>
          <w:sz w:val="28"/>
          <w:szCs w:val="28"/>
        </w:rPr>
        <w:t>trench coat</w:t>
      </w:r>
      <w:r w:rsidR="00BB0A59" w:rsidRPr="00B651EC">
        <w:rPr>
          <w:rFonts w:ascii="Tahoma" w:hAnsi="Tahoma" w:cs="Tahoma"/>
          <w:bCs/>
          <w:sz w:val="28"/>
          <w:szCs w:val="28"/>
        </w:rPr>
        <w:t xml:space="preserve">. Her long hair is pulled back into a low ponytail. </w:t>
      </w:r>
    </w:p>
    <w:p w:rsidR="00CF289A" w:rsidRPr="00B651EC" w:rsidRDefault="00250621" w:rsidP="00CF289A">
      <w:pPr>
        <w:spacing w:line="240" w:lineRule="auto"/>
        <w:rPr>
          <w:rFonts w:ascii="Tahoma" w:hAnsi="Tahoma" w:cs="Tahoma"/>
          <w:sz w:val="28"/>
          <w:szCs w:val="28"/>
        </w:rPr>
      </w:pPr>
      <w:r w:rsidRPr="00B651EC">
        <w:rPr>
          <w:rFonts w:ascii="Tahoma" w:hAnsi="Tahoma" w:cs="Tahoma"/>
          <w:b/>
          <w:bCs/>
          <w:sz w:val="28"/>
          <w:szCs w:val="28"/>
        </w:rPr>
        <w:t>Brutus</w:t>
      </w:r>
      <w:r w:rsidR="00CF289A" w:rsidRPr="00B651EC">
        <w:rPr>
          <w:rFonts w:ascii="Tahoma" w:hAnsi="Tahoma" w:cs="Tahoma"/>
          <w:sz w:val="28"/>
          <w:szCs w:val="28"/>
        </w:rPr>
        <w:t xml:space="preserve">, </w:t>
      </w:r>
      <w:r w:rsidRPr="00B651EC">
        <w:rPr>
          <w:rFonts w:ascii="Tahoma" w:hAnsi="Tahoma" w:cs="Tahoma"/>
          <w:sz w:val="28"/>
          <w:szCs w:val="28"/>
        </w:rPr>
        <w:t>a Roman politician</w:t>
      </w:r>
      <w:r w:rsidR="00CF289A" w:rsidRPr="00B651EC">
        <w:rPr>
          <w:rFonts w:ascii="Tahoma" w:hAnsi="Tahoma" w:cs="Tahoma"/>
          <w:sz w:val="28"/>
          <w:szCs w:val="28"/>
        </w:rPr>
        <w:t xml:space="preserve">, is played by </w:t>
      </w:r>
      <w:r w:rsidRPr="00B651EC">
        <w:rPr>
          <w:rFonts w:ascii="Tahoma" w:hAnsi="Tahoma" w:cs="Tahoma"/>
          <w:sz w:val="28"/>
          <w:szCs w:val="28"/>
        </w:rPr>
        <w:t>Coleman Pedigo</w:t>
      </w:r>
      <w:r w:rsidR="00BB0A59" w:rsidRPr="00B651EC">
        <w:rPr>
          <w:rFonts w:ascii="Tahoma" w:hAnsi="Tahoma" w:cs="Tahoma"/>
          <w:sz w:val="28"/>
          <w:szCs w:val="28"/>
        </w:rPr>
        <w:t xml:space="preserve">, who speaks with a soft American accent.  His wavy brown hair is cut short and neatly combed.  He is clean-shaven.  Brutus wears a </w:t>
      </w:r>
      <w:r w:rsidR="00B651EC" w:rsidRPr="00B651EC">
        <w:rPr>
          <w:rFonts w:ascii="Tahoma" w:hAnsi="Tahoma" w:cs="Tahoma"/>
          <w:sz w:val="28"/>
          <w:szCs w:val="28"/>
        </w:rPr>
        <w:t>Prussian</w:t>
      </w:r>
      <w:r w:rsidR="00BB0A59" w:rsidRPr="00B651EC">
        <w:rPr>
          <w:rFonts w:ascii="Tahoma" w:hAnsi="Tahoma" w:cs="Tahoma"/>
          <w:sz w:val="28"/>
          <w:szCs w:val="28"/>
        </w:rPr>
        <w:t xml:space="preserve"> blue and grey check suit, with a blue waistcoat, pale shirt and striped tie.  An ID badge on a lanyard hangs around his neck.</w:t>
      </w:r>
    </w:p>
    <w:p w:rsidR="0090535E" w:rsidRPr="00B651EC" w:rsidRDefault="0090535E" w:rsidP="0090535E">
      <w:pPr>
        <w:spacing w:line="240" w:lineRule="auto"/>
        <w:rPr>
          <w:rFonts w:ascii="Tahoma" w:hAnsi="Tahoma" w:cs="Tahoma"/>
          <w:sz w:val="28"/>
          <w:szCs w:val="28"/>
        </w:rPr>
      </w:pPr>
      <w:r w:rsidRPr="00B651EC">
        <w:rPr>
          <w:rFonts w:ascii="Tahoma" w:hAnsi="Tahoma" w:cs="Tahoma"/>
          <w:b/>
          <w:sz w:val="28"/>
          <w:szCs w:val="28"/>
        </w:rPr>
        <w:t>Cassius</w:t>
      </w:r>
      <w:r w:rsidRPr="00B651EC">
        <w:rPr>
          <w:rFonts w:ascii="Tahoma" w:hAnsi="Tahoma" w:cs="Tahoma"/>
          <w:sz w:val="28"/>
          <w:szCs w:val="28"/>
        </w:rPr>
        <w:t xml:space="preserve">, another politician, is played by Molly Whelan. A petite woman, with straight, shoulder-length dark brown hair, Cassius is stern, her brow often furrowed.  She is quick to anger, nostrils flaring and eyes widening.  At first she wears a three-quarter length black overcoat, with a neat black-and-grey check, silver zipped jacket underneath, and black jeans with lace-up, flat-heeled boots.  Later, she swaps the jacket for a heavy-duty cotton </w:t>
      </w:r>
      <w:r w:rsidR="004D7A3B" w:rsidRPr="00B651EC">
        <w:rPr>
          <w:rFonts w:ascii="Tahoma" w:hAnsi="Tahoma" w:cs="Tahoma"/>
          <w:sz w:val="28"/>
          <w:szCs w:val="28"/>
        </w:rPr>
        <w:t>army jacket with epaulettes</w:t>
      </w:r>
      <w:r w:rsidRPr="00B651EC">
        <w:rPr>
          <w:rFonts w:ascii="Tahoma" w:hAnsi="Tahoma" w:cs="Tahoma"/>
          <w:sz w:val="28"/>
          <w:szCs w:val="28"/>
        </w:rPr>
        <w:t>, and a peaked cap.  She too wears an ID badge around her neck, and a knife pouch attached to her belt.</w:t>
      </w:r>
    </w:p>
    <w:p w:rsidR="00250621" w:rsidRPr="00B651EC" w:rsidRDefault="00250621" w:rsidP="00CF289A">
      <w:pPr>
        <w:spacing w:line="240" w:lineRule="auto"/>
        <w:rPr>
          <w:rFonts w:ascii="Tahoma" w:hAnsi="Tahoma" w:cs="Tahoma"/>
          <w:sz w:val="28"/>
          <w:szCs w:val="28"/>
        </w:rPr>
      </w:pPr>
      <w:r w:rsidRPr="00B651EC">
        <w:rPr>
          <w:rFonts w:ascii="Tahoma" w:hAnsi="Tahoma" w:cs="Tahoma"/>
          <w:b/>
          <w:sz w:val="28"/>
          <w:szCs w:val="28"/>
        </w:rPr>
        <w:t>Portia</w:t>
      </w:r>
      <w:r w:rsidRPr="00B651EC">
        <w:rPr>
          <w:rFonts w:ascii="Tahoma" w:hAnsi="Tahoma" w:cs="Tahoma"/>
          <w:sz w:val="28"/>
          <w:szCs w:val="28"/>
        </w:rPr>
        <w:t>, Brutus’s wife, is played by</w:t>
      </w:r>
      <w:r w:rsidRPr="00B651EC">
        <w:rPr>
          <w:rFonts w:ascii="Tahoma" w:hAnsi="Tahoma" w:cs="Tahoma"/>
          <w:b/>
          <w:sz w:val="28"/>
          <w:szCs w:val="28"/>
        </w:rPr>
        <w:t xml:space="preserve"> </w:t>
      </w:r>
      <w:r w:rsidRPr="00B651EC">
        <w:rPr>
          <w:rFonts w:ascii="Tahoma" w:hAnsi="Tahoma" w:cs="Tahoma"/>
          <w:sz w:val="28"/>
          <w:szCs w:val="28"/>
        </w:rPr>
        <w:t>Rebecca Raeburn.</w:t>
      </w:r>
      <w:r w:rsidR="00BB0A59" w:rsidRPr="00B651EC">
        <w:rPr>
          <w:rFonts w:ascii="Tahoma" w:hAnsi="Tahoma" w:cs="Tahoma"/>
          <w:sz w:val="28"/>
          <w:szCs w:val="28"/>
        </w:rPr>
        <w:t xml:space="preserve">  A woman with long blonde hair, hanging loosely around her shoulders, Portia wears a sky blue trouser suit, with a plain white blouse untucked, and unbuttoned at the neck.  The sleeves of her jacket are rolled back to reveal white silk lining. She wears cream, mid-heeled shoes.</w:t>
      </w:r>
      <w:r w:rsidR="0090535E" w:rsidRPr="00B651EC">
        <w:rPr>
          <w:rFonts w:ascii="Tahoma" w:hAnsi="Tahoma" w:cs="Tahoma"/>
          <w:sz w:val="28"/>
          <w:szCs w:val="28"/>
        </w:rPr>
        <w:t xml:space="preserve"> Her demeanour is open and gentle.</w:t>
      </w:r>
    </w:p>
    <w:p w:rsidR="00250621" w:rsidRPr="00B651EC" w:rsidRDefault="00250621" w:rsidP="00CF289A">
      <w:pPr>
        <w:spacing w:line="240" w:lineRule="auto"/>
        <w:rPr>
          <w:rFonts w:ascii="Tahoma" w:hAnsi="Tahoma" w:cs="Tahoma"/>
          <w:sz w:val="28"/>
          <w:szCs w:val="28"/>
        </w:rPr>
      </w:pPr>
      <w:r w:rsidRPr="00B651EC">
        <w:rPr>
          <w:rFonts w:ascii="Tahoma" w:hAnsi="Tahoma" w:cs="Tahoma"/>
          <w:sz w:val="28"/>
          <w:szCs w:val="28"/>
        </w:rPr>
        <w:lastRenderedPageBreak/>
        <w:t xml:space="preserve">She later appears playing </w:t>
      </w:r>
      <w:r w:rsidRPr="00B651EC">
        <w:rPr>
          <w:rFonts w:ascii="Tahoma" w:hAnsi="Tahoma" w:cs="Tahoma"/>
          <w:b/>
          <w:sz w:val="28"/>
          <w:szCs w:val="28"/>
        </w:rPr>
        <w:t>Octavius</w:t>
      </w:r>
      <w:r w:rsidRPr="00B651EC">
        <w:rPr>
          <w:rFonts w:ascii="Tahoma" w:hAnsi="Tahoma" w:cs="Tahoma"/>
          <w:sz w:val="28"/>
          <w:szCs w:val="28"/>
        </w:rPr>
        <w:t>, kinsman to Julius Caesar.</w:t>
      </w:r>
      <w:r w:rsidR="0090535E" w:rsidRPr="00B651EC">
        <w:rPr>
          <w:rFonts w:ascii="Tahoma" w:hAnsi="Tahoma" w:cs="Tahoma"/>
          <w:sz w:val="28"/>
          <w:szCs w:val="28"/>
        </w:rPr>
        <w:t xml:space="preserve"> Her blonde hair swept up into a high ponytail, she wears a black polo neck, with black jeans, with a leather jacket and black leather boots. Her face is stern, often with lips firmly pursed.</w:t>
      </w:r>
    </w:p>
    <w:p w:rsidR="00250621" w:rsidRPr="00B651EC" w:rsidRDefault="00250621" w:rsidP="00CF289A">
      <w:pPr>
        <w:spacing w:line="240" w:lineRule="auto"/>
        <w:rPr>
          <w:rFonts w:ascii="Tahoma" w:hAnsi="Tahoma" w:cs="Tahoma"/>
          <w:sz w:val="28"/>
          <w:szCs w:val="28"/>
        </w:rPr>
      </w:pPr>
      <w:r w:rsidRPr="00B651EC">
        <w:rPr>
          <w:rFonts w:ascii="Tahoma" w:hAnsi="Tahoma" w:cs="Tahoma"/>
          <w:b/>
          <w:sz w:val="28"/>
          <w:szCs w:val="28"/>
        </w:rPr>
        <w:t xml:space="preserve">Marc </w:t>
      </w:r>
      <w:proofErr w:type="gramStart"/>
      <w:r w:rsidRPr="00B651EC">
        <w:rPr>
          <w:rFonts w:ascii="Tahoma" w:hAnsi="Tahoma" w:cs="Tahoma"/>
          <w:b/>
          <w:sz w:val="28"/>
          <w:szCs w:val="28"/>
        </w:rPr>
        <w:t>Antony</w:t>
      </w:r>
      <w:r w:rsidRPr="00B651EC">
        <w:rPr>
          <w:rFonts w:ascii="Tahoma" w:hAnsi="Tahoma" w:cs="Tahoma"/>
          <w:sz w:val="28"/>
          <w:szCs w:val="28"/>
        </w:rPr>
        <w:t>,</w:t>
      </w:r>
      <w:proofErr w:type="gramEnd"/>
      <w:r w:rsidRPr="00B651EC">
        <w:rPr>
          <w:rFonts w:ascii="Tahoma" w:hAnsi="Tahoma" w:cs="Tahoma"/>
          <w:sz w:val="28"/>
          <w:szCs w:val="28"/>
        </w:rPr>
        <w:t xml:space="preserve"> is played by Darragh Feehely.</w:t>
      </w:r>
      <w:r w:rsidR="0090535E" w:rsidRPr="00B651EC">
        <w:rPr>
          <w:rFonts w:ascii="Tahoma" w:hAnsi="Tahoma" w:cs="Tahoma"/>
          <w:sz w:val="28"/>
          <w:szCs w:val="28"/>
        </w:rPr>
        <w:t xml:space="preserve"> A slight man, with short, neat brown hair and trimmed beard, Marc Antony speaks with a lilting midlands accent.  He wears a charcoal grey pinstripe suit with pale blue shirt, and red tie.</w:t>
      </w:r>
    </w:p>
    <w:p w:rsidR="00CF289A" w:rsidRPr="00B651EC" w:rsidRDefault="00250621" w:rsidP="00CF289A">
      <w:pPr>
        <w:spacing w:line="240" w:lineRule="auto"/>
        <w:rPr>
          <w:rFonts w:ascii="Tahoma" w:hAnsi="Tahoma" w:cs="Tahoma"/>
          <w:sz w:val="28"/>
          <w:szCs w:val="28"/>
        </w:rPr>
      </w:pPr>
      <w:r w:rsidRPr="00B651EC">
        <w:rPr>
          <w:rFonts w:ascii="Tahoma" w:hAnsi="Tahoma" w:cs="Tahoma"/>
          <w:b/>
          <w:sz w:val="28"/>
          <w:szCs w:val="28"/>
        </w:rPr>
        <w:t>Cinna the Poet</w:t>
      </w:r>
      <w:r w:rsidRPr="00B651EC">
        <w:rPr>
          <w:rFonts w:ascii="Tahoma" w:hAnsi="Tahoma" w:cs="Tahoma"/>
          <w:sz w:val="28"/>
          <w:szCs w:val="28"/>
        </w:rPr>
        <w:t xml:space="preserve"> is played by Jeremy Martin.</w:t>
      </w:r>
      <w:r w:rsidR="0090535E" w:rsidRPr="00B651EC">
        <w:rPr>
          <w:rFonts w:ascii="Tahoma" w:hAnsi="Tahoma" w:cs="Tahoma"/>
          <w:sz w:val="28"/>
          <w:szCs w:val="28"/>
        </w:rPr>
        <w:t xml:space="preserve"> When he first appears, he wears </w:t>
      </w:r>
      <w:r w:rsidR="004724F3" w:rsidRPr="00B651EC">
        <w:rPr>
          <w:rFonts w:ascii="Tahoma" w:hAnsi="Tahoma" w:cs="Tahoma"/>
          <w:sz w:val="28"/>
          <w:szCs w:val="28"/>
        </w:rPr>
        <w:t xml:space="preserve">a grey woollen cap, check flannel shirt and a waistcoat and trousers in </w:t>
      </w:r>
      <w:r w:rsidR="00B651EC" w:rsidRPr="00B651EC">
        <w:rPr>
          <w:rFonts w:ascii="Tahoma" w:hAnsi="Tahoma" w:cs="Tahoma"/>
          <w:sz w:val="28"/>
          <w:szCs w:val="28"/>
        </w:rPr>
        <w:t>Prussian</w:t>
      </w:r>
      <w:r w:rsidR="004724F3" w:rsidRPr="00B651EC">
        <w:rPr>
          <w:rFonts w:ascii="Tahoma" w:hAnsi="Tahoma" w:cs="Tahoma"/>
          <w:sz w:val="28"/>
          <w:szCs w:val="28"/>
        </w:rPr>
        <w:t xml:space="preserve"> blue. He wears black leather shoes, and covers all with a heavy canvas apron.</w:t>
      </w:r>
    </w:p>
    <w:p w:rsidR="00250621" w:rsidRPr="00B651EC" w:rsidRDefault="00250621" w:rsidP="00CF289A">
      <w:pPr>
        <w:spacing w:line="240" w:lineRule="auto"/>
        <w:rPr>
          <w:rFonts w:ascii="Tahoma" w:hAnsi="Tahoma" w:cs="Tahoma"/>
          <w:sz w:val="28"/>
          <w:szCs w:val="28"/>
        </w:rPr>
      </w:pPr>
      <w:r w:rsidRPr="00B651EC">
        <w:rPr>
          <w:rFonts w:ascii="Tahoma" w:hAnsi="Tahoma" w:cs="Tahoma"/>
          <w:sz w:val="28"/>
          <w:szCs w:val="28"/>
        </w:rPr>
        <w:t xml:space="preserve">He later appears as </w:t>
      </w:r>
      <w:r w:rsidRPr="00B651EC">
        <w:rPr>
          <w:rFonts w:ascii="Tahoma" w:hAnsi="Tahoma" w:cs="Tahoma"/>
          <w:b/>
          <w:sz w:val="28"/>
          <w:szCs w:val="28"/>
        </w:rPr>
        <w:t>Lucius</w:t>
      </w:r>
      <w:r w:rsidRPr="00B651EC">
        <w:rPr>
          <w:rFonts w:ascii="Tahoma" w:hAnsi="Tahoma" w:cs="Tahoma"/>
          <w:sz w:val="28"/>
          <w:szCs w:val="28"/>
        </w:rPr>
        <w:t>, an attendant to Brutus.</w:t>
      </w:r>
      <w:r w:rsidR="004724F3" w:rsidRPr="00B651EC">
        <w:rPr>
          <w:rFonts w:ascii="Tahoma" w:hAnsi="Tahoma" w:cs="Tahoma"/>
          <w:sz w:val="28"/>
          <w:szCs w:val="28"/>
        </w:rPr>
        <w:t xml:space="preserve"> He wears the same shirt, waistcoat and trousers as before, but without the woollen cap. His hair is neatly shaved at the sides and long on top, swept carefully into a well-gelled topknot. </w:t>
      </w:r>
      <w:r w:rsidR="00B651EC">
        <w:rPr>
          <w:rFonts w:ascii="Tahoma" w:hAnsi="Tahoma" w:cs="Tahoma"/>
          <w:sz w:val="28"/>
          <w:szCs w:val="28"/>
          <w:lang w:val="ga-IE"/>
        </w:rPr>
        <w:t xml:space="preserve">He </w:t>
      </w:r>
      <w:r w:rsidR="00B651EC" w:rsidRPr="00B651EC">
        <w:rPr>
          <w:rFonts w:ascii="Tahoma" w:hAnsi="Tahoma" w:cs="Tahoma"/>
          <w:sz w:val="28"/>
          <w:szCs w:val="28"/>
        </w:rPr>
        <w:t>is eager and fresh-faced.</w:t>
      </w:r>
    </w:p>
    <w:p w:rsidR="002F0F9F" w:rsidRPr="00B651EC" w:rsidRDefault="00250621" w:rsidP="00CF289A">
      <w:pPr>
        <w:spacing w:line="240" w:lineRule="auto"/>
        <w:rPr>
          <w:rFonts w:ascii="Tahoma" w:hAnsi="Tahoma" w:cs="Tahoma"/>
          <w:sz w:val="28"/>
          <w:szCs w:val="28"/>
        </w:rPr>
      </w:pPr>
      <w:r w:rsidRPr="00B651EC">
        <w:rPr>
          <w:rFonts w:ascii="Tahoma" w:hAnsi="Tahoma" w:cs="Tahoma"/>
          <w:b/>
          <w:sz w:val="28"/>
          <w:szCs w:val="28"/>
        </w:rPr>
        <w:t>Murellus</w:t>
      </w:r>
      <w:r w:rsidRPr="00B651EC">
        <w:rPr>
          <w:rFonts w:ascii="Tahoma" w:hAnsi="Tahoma" w:cs="Tahoma"/>
          <w:sz w:val="28"/>
          <w:szCs w:val="28"/>
        </w:rPr>
        <w:t>, a member</w:t>
      </w:r>
      <w:r w:rsidR="00B651EC">
        <w:rPr>
          <w:rFonts w:ascii="Tahoma" w:hAnsi="Tahoma" w:cs="Tahoma"/>
          <w:sz w:val="28"/>
          <w:szCs w:val="28"/>
          <w:lang w:val="ga-IE"/>
        </w:rPr>
        <w:t xml:space="preserve"> </w:t>
      </w:r>
      <w:r w:rsidRPr="00B651EC">
        <w:rPr>
          <w:rFonts w:ascii="Tahoma" w:hAnsi="Tahoma" w:cs="Tahoma"/>
          <w:sz w:val="28"/>
          <w:szCs w:val="28"/>
        </w:rPr>
        <w:t xml:space="preserve">of Caesar’s cohort, is played by Terri Jade Donovan. </w:t>
      </w:r>
      <w:r w:rsidR="002F0F9F" w:rsidRPr="00B651EC">
        <w:rPr>
          <w:rFonts w:ascii="Tahoma" w:hAnsi="Tahoma" w:cs="Tahoma"/>
          <w:sz w:val="28"/>
          <w:szCs w:val="28"/>
        </w:rPr>
        <w:t>She has shoulder-length brown hair, and wears red lipstick, and speaks with an English accent.  Murellus wears a black wool overcoat and black mid-length skirt with a red jacket with black edging, and black court shoes.  She also wears a string of pearls.</w:t>
      </w:r>
    </w:p>
    <w:p w:rsidR="00250621" w:rsidRPr="00B651EC" w:rsidRDefault="00250621" w:rsidP="00CF289A">
      <w:pPr>
        <w:spacing w:line="240" w:lineRule="auto"/>
        <w:rPr>
          <w:rFonts w:ascii="Tahoma" w:hAnsi="Tahoma" w:cs="Tahoma"/>
          <w:sz w:val="28"/>
          <w:szCs w:val="28"/>
        </w:rPr>
      </w:pPr>
      <w:r w:rsidRPr="00B651EC">
        <w:rPr>
          <w:rFonts w:ascii="Tahoma" w:hAnsi="Tahoma" w:cs="Tahoma"/>
          <w:sz w:val="28"/>
          <w:szCs w:val="28"/>
        </w:rPr>
        <w:t>Later appear</w:t>
      </w:r>
      <w:r w:rsidR="002F0F9F" w:rsidRPr="00B651EC">
        <w:rPr>
          <w:rFonts w:ascii="Tahoma" w:hAnsi="Tahoma" w:cs="Tahoma"/>
          <w:sz w:val="28"/>
          <w:szCs w:val="28"/>
        </w:rPr>
        <w:t xml:space="preserve">ing as </w:t>
      </w:r>
      <w:r w:rsidRPr="00B651EC">
        <w:rPr>
          <w:rFonts w:ascii="Tahoma" w:hAnsi="Tahoma" w:cs="Tahoma"/>
          <w:b/>
          <w:sz w:val="28"/>
          <w:szCs w:val="28"/>
        </w:rPr>
        <w:t>Casca</w:t>
      </w:r>
      <w:r w:rsidR="002F0F9F" w:rsidRPr="00B651EC">
        <w:rPr>
          <w:rFonts w:ascii="Tahoma" w:hAnsi="Tahoma" w:cs="Tahoma"/>
          <w:sz w:val="28"/>
          <w:szCs w:val="28"/>
        </w:rPr>
        <w:t>, she wears a</w:t>
      </w:r>
      <w:r w:rsidR="00404D66">
        <w:rPr>
          <w:rFonts w:ascii="Tahoma" w:hAnsi="Tahoma" w:cs="Tahoma"/>
          <w:sz w:val="28"/>
          <w:szCs w:val="28"/>
          <w:lang w:val="ga-IE"/>
        </w:rPr>
        <w:t xml:space="preserve"> </w:t>
      </w:r>
      <w:r w:rsidR="002F0F9F" w:rsidRPr="00B651EC">
        <w:rPr>
          <w:rFonts w:ascii="Tahoma" w:hAnsi="Tahoma" w:cs="Tahoma"/>
          <w:sz w:val="28"/>
          <w:szCs w:val="28"/>
        </w:rPr>
        <w:t>black polo top, black trousers, boots and a glitter biker jacket, with a dark green overcoat on top.  She wears her hair in a low ponytail.</w:t>
      </w:r>
    </w:p>
    <w:p w:rsidR="00250621" w:rsidRPr="00B651EC" w:rsidRDefault="00250621" w:rsidP="00CF289A">
      <w:pPr>
        <w:spacing w:line="240" w:lineRule="auto"/>
        <w:rPr>
          <w:rFonts w:ascii="Tahoma" w:hAnsi="Tahoma" w:cs="Tahoma"/>
          <w:sz w:val="28"/>
          <w:szCs w:val="28"/>
        </w:rPr>
      </w:pPr>
      <w:r w:rsidRPr="00B651EC">
        <w:rPr>
          <w:rFonts w:ascii="Tahoma" w:hAnsi="Tahoma" w:cs="Tahoma"/>
          <w:sz w:val="28"/>
          <w:szCs w:val="28"/>
        </w:rPr>
        <w:t xml:space="preserve">The </w:t>
      </w:r>
      <w:r w:rsidRPr="00B651EC">
        <w:rPr>
          <w:rFonts w:ascii="Tahoma" w:hAnsi="Tahoma" w:cs="Tahoma"/>
          <w:b/>
          <w:sz w:val="28"/>
          <w:szCs w:val="28"/>
        </w:rPr>
        <w:t>Soothsayer</w:t>
      </w:r>
      <w:r w:rsidRPr="00B651EC">
        <w:rPr>
          <w:rFonts w:ascii="Tahoma" w:hAnsi="Tahoma" w:cs="Tahoma"/>
          <w:sz w:val="28"/>
          <w:szCs w:val="28"/>
        </w:rPr>
        <w:t>, citizens, servants and soldiers’ voices are played by the ensemble throughout the performance.</w:t>
      </w:r>
    </w:p>
    <w:p w:rsidR="00250621" w:rsidRPr="00B651EC" w:rsidRDefault="004724F3" w:rsidP="004724F3">
      <w:pPr>
        <w:spacing w:line="240" w:lineRule="auto"/>
        <w:jc w:val="center"/>
        <w:rPr>
          <w:rFonts w:ascii="Tahoma" w:hAnsi="Tahoma" w:cs="Tahoma"/>
          <w:sz w:val="28"/>
          <w:szCs w:val="28"/>
        </w:rPr>
      </w:pPr>
      <w:r w:rsidRPr="00B651EC">
        <w:rPr>
          <w:rFonts w:ascii="Tahoma" w:hAnsi="Tahoma" w:cs="Tahoma"/>
          <w:sz w:val="28"/>
          <w:szCs w:val="28"/>
        </w:rPr>
        <w:t>------------------------</w:t>
      </w:r>
    </w:p>
    <w:p w:rsidR="00CF289A" w:rsidRPr="00B651EC" w:rsidRDefault="00CF289A" w:rsidP="00CF289A">
      <w:pPr>
        <w:pStyle w:val="Standard"/>
        <w:spacing w:line="240" w:lineRule="auto"/>
        <w:rPr>
          <w:rFonts w:ascii="Tahoma" w:hAnsi="Tahoma" w:cs="Tahoma"/>
          <w:color w:val="000000"/>
          <w:sz w:val="28"/>
          <w:szCs w:val="28"/>
          <w:lang w:val="en-GB"/>
        </w:rPr>
      </w:pPr>
      <w:r w:rsidRPr="00B651EC">
        <w:rPr>
          <w:rFonts w:ascii="Tahoma" w:hAnsi="Tahoma" w:cs="Tahoma"/>
          <w:color w:val="000000"/>
          <w:sz w:val="28"/>
          <w:szCs w:val="28"/>
          <w:lang w:val="en-GB"/>
        </w:rPr>
        <w:t>These notes were prepared by Bríd Ní Ghruagáin.</w:t>
      </w:r>
      <w:r w:rsidR="00B75F2A" w:rsidRPr="00B651EC">
        <w:rPr>
          <w:rFonts w:ascii="Tahoma" w:hAnsi="Tahoma" w:cs="Tahoma"/>
          <w:color w:val="000000"/>
          <w:sz w:val="28"/>
          <w:szCs w:val="28"/>
          <w:lang w:val="en-GB"/>
        </w:rPr>
        <w:t xml:space="preserve"> This audio description introduction </w:t>
      </w:r>
      <w:r w:rsidR="007E67C0">
        <w:rPr>
          <w:rFonts w:ascii="Tahoma" w:hAnsi="Tahoma" w:cs="Tahoma"/>
          <w:color w:val="000000"/>
          <w:sz w:val="28"/>
          <w:szCs w:val="28"/>
          <w:lang w:val="en-GB"/>
        </w:rPr>
        <w:t>is</w:t>
      </w:r>
      <w:r w:rsidR="00B75F2A" w:rsidRPr="00B651EC">
        <w:rPr>
          <w:rFonts w:ascii="Tahoma" w:hAnsi="Tahoma" w:cs="Tahoma"/>
          <w:color w:val="000000"/>
          <w:sz w:val="28"/>
          <w:szCs w:val="28"/>
          <w:lang w:val="en-GB"/>
        </w:rPr>
        <w:t xml:space="preserve"> supported by </w:t>
      </w:r>
      <w:r w:rsidR="00F5259C">
        <w:rPr>
          <w:rFonts w:ascii="Tahoma" w:hAnsi="Tahoma" w:cs="Tahoma"/>
          <w:color w:val="000000"/>
          <w:sz w:val="28"/>
          <w:szCs w:val="28"/>
          <w:lang w:val="en-GB"/>
        </w:rPr>
        <w:t>the Trinity College Dublin Equality Fund</w:t>
      </w:r>
      <w:r w:rsidR="00B75F2A" w:rsidRPr="00B651EC">
        <w:rPr>
          <w:rFonts w:ascii="Tahoma" w:hAnsi="Tahoma" w:cs="Tahoma"/>
          <w:color w:val="000000"/>
          <w:sz w:val="28"/>
          <w:szCs w:val="28"/>
          <w:lang w:val="en-GB"/>
        </w:rPr>
        <w:t>.</w:t>
      </w:r>
    </w:p>
    <w:p w:rsidR="00E472ED" w:rsidRPr="00B651EC" w:rsidRDefault="00AE3C05" w:rsidP="00B75F2A">
      <w:pPr>
        <w:spacing w:line="240" w:lineRule="auto"/>
        <w:rPr>
          <w:rFonts w:ascii="Tahoma" w:hAnsi="Tahoma" w:cs="Tahoma"/>
          <w:sz w:val="28"/>
          <w:szCs w:val="28"/>
          <w:lang w:eastAsia="en-GB"/>
        </w:rPr>
      </w:pPr>
      <w:r w:rsidRPr="00B651EC">
        <w:rPr>
          <w:noProof/>
          <w:lang w:val="en-IE" w:eastAsia="en-IE"/>
        </w:rPr>
        <w:drawing>
          <wp:anchor distT="0" distB="0" distL="114300" distR="114300" simplePos="0" relativeHeight="251662336" behindDoc="1" locked="0" layoutInCell="1" allowOverlap="1" wp14:anchorId="40F68914" wp14:editId="4CF58959">
            <wp:simplePos x="0" y="0"/>
            <wp:positionH relativeFrom="column">
              <wp:posOffset>3619500</wp:posOffset>
            </wp:positionH>
            <wp:positionV relativeFrom="paragraph">
              <wp:posOffset>535305</wp:posOffset>
            </wp:positionV>
            <wp:extent cx="1295400" cy="1568450"/>
            <wp:effectExtent l="0" t="0" r="0" b="0"/>
            <wp:wrapNone/>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1EC">
        <w:rPr>
          <w:noProof/>
          <w:lang w:val="en-IE" w:eastAsia="en-IE"/>
        </w:rPr>
        <w:drawing>
          <wp:anchor distT="0" distB="0" distL="114300" distR="114300" simplePos="0" relativeHeight="251663360" behindDoc="1" locked="0" layoutInCell="1" allowOverlap="1" wp14:anchorId="6166BA3B" wp14:editId="3D03418D">
            <wp:simplePos x="0" y="0"/>
            <wp:positionH relativeFrom="column">
              <wp:posOffset>-172085</wp:posOffset>
            </wp:positionH>
            <wp:positionV relativeFrom="paragraph">
              <wp:posOffset>653306</wp:posOffset>
            </wp:positionV>
            <wp:extent cx="3455670" cy="11906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Logo.png"/>
                    <pic:cNvPicPr/>
                  </pic:nvPicPr>
                  <pic:blipFill>
                    <a:blip r:embed="rId10">
                      <a:extLst>
                        <a:ext uri="{28A0092B-C50C-407E-A947-70E740481C1C}">
                          <a14:useLocalDpi xmlns:a14="http://schemas.microsoft.com/office/drawing/2010/main" val="0"/>
                        </a:ext>
                      </a:extLst>
                    </a:blip>
                    <a:stretch>
                      <a:fillRect/>
                    </a:stretch>
                  </pic:blipFill>
                  <pic:spPr>
                    <a:xfrm>
                      <a:off x="0" y="0"/>
                      <a:ext cx="3455670" cy="1190625"/>
                    </a:xfrm>
                    <a:prstGeom prst="rect">
                      <a:avLst/>
                    </a:prstGeom>
                  </pic:spPr>
                </pic:pic>
              </a:graphicData>
            </a:graphic>
            <wp14:sizeRelH relativeFrom="page">
              <wp14:pctWidth>0</wp14:pctWidth>
            </wp14:sizeRelH>
            <wp14:sizeRelV relativeFrom="page">
              <wp14:pctHeight>0</wp14:pctHeight>
            </wp14:sizeRelV>
          </wp:anchor>
        </w:drawing>
      </w:r>
      <w:r w:rsidR="00CF289A" w:rsidRPr="00B651EC">
        <w:rPr>
          <w:rFonts w:ascii="Tahoma" w:hAnsi="Tahoma" w:cs="Tahoma"/>
          <w:noProof/>
          <w:sz w:val="28"/>
          <w:szCs w:val="28"/>
          <w:lang w:val="en-IE" w:eastAsia="en-IE"/>
        </w:rPr>
        <w:drawing>
          <wp:anchor distT="0" distB="0" distL="114300" distR="114300" simplePos="0" relativeHeight="251661312" behindDoc="1" locked="0" layoutInCell="1" allowOverlap="1" wp14:anchorId="344A16ED" wp14:editId="195E42B0">
            <wp:simplePos x="0" y="0"/>
            <wp:positionH relativeFrom="column">
              <wp:posOffset>1074420</wp:posOffset>
            </wp:positionH>
            <wp:positionV relativeFrom="paragraph">
              <wp:posOffset>8317865</wp:posOffset>
            </wp:positionV>
            <wp:extent cx="1402080" cy="1699260"/>
            <wp:effectExtent l="0" t="0" r="7620" b="0"/>
            <wp:wrapNone/>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89A" w:rsidRPr="00B651EC">
        <w:rPr>
          <w:rFonts w:ascii="Tahoma" w:hAnsi="Tahoma" w:cs="Tahoma"/>
          <w:sz w:val="28"/>
          <w:szCs w:val="28"/>
          <w:lang w:eastAsia="en-GB"/>
        </w:rPr>
        <w:t>Thank you.</w:t>
      </w:r>
      <w:r w:rsidR="00CF289A" w:rsidRPr="00B651EC">
        <w:rPr>
          <w:rFonts w:ascii="Tahoma" w:hAnsi="Tahoma" w:cs="Tahoma"/>
          <w:sz w:val="28"/>
          <w:szCs w:val="28"/>
        </w:rPr>
        <w:t xml:space="preserve"> </w:t>
      </w:r>
      <w:bookmarkStart w:id="0" w:name="_GoBack"/>
      <w:bookmarkEnd w:id="0"/>
    </w:p>
    <w:sectPr w:rsidR="00E472ED" w:rsidRPr="00B651EC" w:rsidSect="002F0F9F">
      <w:footerReference w:type="default" r:id="rId11"/>
      <w:pgSz w:w="11906" w:h="16838"/>
      <w:pgMar w:top="1134" w:right="1361" w:bottom="992" w:left="1361" w:header="0" w:footer="31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48" w:rsidRDefault="00007948">
      <w:pPr>
        <w:spacing w:after="0" w:line="240" w:lineRule="auto"/>
      </w:pPr>
      <w:r>
        <w:separator/>
      </w:r>
    </w:p>
  </w:endnote>
  <w:endnote w:type="continuationSeparator" w:id="0">
    <w:p w:rsidR="00007948" w:rsidRDefault="0000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EA" w:rsidRDefault="00B651EC">
    <w:pPr>
      <w:pStyle w:val="Footer"/>
      <w:jc w:val="right"/>
      <w:rPr>
        <w:rFonts w:ascii="Tahoma" w:hAnsi="Tahoma" w:cs="Tahoma"/>
        <w:sz w:val="20"/>
        <w:szCs w:val="20"/>
      </w:rPr>
    </w:pPr>
    <w:r>
      <w:rPr>
        <w:rFonts w:ascii="Tahoma" w:hAnsi="Tahoma" w:cs="Tahoma"/>
        <w:sz w:val="20"/>
        <w:szCs w:val="20"/>
      </w:rPr>
      <w:fldChar w:fldCharType="begin"/>
    </w:r>
    <w:r>
      <w:instrText>PAGE</w:instrText>
    </w:r>
    <w:r>
      <w:fldChar w:fldCharType="separate"/>
    </w:r>
    <w:r w:rsidR="00AE3C05">
      <w:rPr>
        <w:noProof/>
      </w:rPr>
      <w:t>4</w:t>
    </w:r>
    <w:r>
      <w:fldChar w:fldCharType="end"/>
    </w:r>
  </w:p>
  <w:p w:rsidR="003D04EA" w:rsidRDefault="00007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48" w:rsidRDefault="00007948">
      <w:pPr>
        <w:spacing w:after="0" w:line="240" w:lineRule="auto"/>
      </w:pPr>
      <w:r>
        <w:separator/>
      </w:r>
    </w:p>
  </w:footnote>
  <w:footnote w:type="continuationSeparator" w:id="0">
    <w:p w:rsidR="00007948" w:rsidRDefault="00007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7630"/>
    <w:multiLevelType w:val="singleLevel"/>
    <w:tmpl w:val="11FE82C6"/>
    <w:lvl w:ilvl="0">
      <w:start w:val="4"/>
      <w:numFmt w:val="decimal"/>
      <w:pStyle w:val="LOCATION"/>
      <w:lvlText w:val="%1."/>
      <w:lvlJc w:val="left"/>
      <w:pPr>
        <w:tabs>
          <w:tab w:val="num" w:pos="0"/>
        </w:tabs>
        <w:ind w:left="624" w:hanging="624"/>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9A"/>
    <w:rsid w:val="00007948"/>
    <w:rsid w:val="00154851"/>
    <w:rsid w:val="00250621"/>
    <w:rsid w:val="002F0F9F"/>
    <w:rsid w:val="00404D66"/>
    <w:rsid w:val="00470C96"/>
    <w:rsid w:val="004724F3"/>
    <w:rsid w:val="0047679B"/>
    <w:rsid w:val="00497E46"/>
    <w:rsid w:val="004B36E3"/>
    <w:rsid w:val="004D7A3B"/>
    <w:rsid w:val="0058181B"/>
    <w:rsid w:val="006C3B79"/>
    <w:rsid w:val="00747163"/>
    <w:rsid w:val="007E67C0"/>
    <w:rsid w:val="008F4760"/>
    <w:rsid w:val="0090535E"/>
    <w:rsid w:val="00AE3C05"/>
    <w:rsid w:val="00B651EC"/>
    <w:rsid w:val="00B75F2A"/>
    <w:rsid w:val="00BB0A59"/>
    <w:rsid w:val="00CF289A"/>
    <w:rsid w:val="00D0574F"/>
    <w:rsid w:val="00D93726"/>
    <w:rsid w:val="00E472ED"/>
    <w:rsid w:val="00EF7FF1"/>
    <w:rsid w:val="00F5259C"/>
    <w:rsid w:val="00FA75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289A"/>
    <w:pPr>
      <w:suppressAutoHyphens/>
    </w:pPr>
    <w:rPr>
      <w:rFonts w:ascii="Calibri" w:eastAsia="Calibri" w:hAnsi="Calibri"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ENEDESCRIPTION">
    <w:name w:val="SCENE DESCRIPTION"/>
    <w:basedOn w:val="Normal"/>
    <w:link w:val="SCENEDESCRIPTIONChar"/>
    <w:qFormat/>
    <w:rsid w:val="00747163"/>
    <w:pPr>
      <w:overflowPunct w:val="0"/>
      <w:autoSpaceDE w:val="0"/>
      <w:autoSpaceDN w:val="0"/>
      <w:adjustRightInd w:val="0"/>
      <w:spacing w:after="0" w:line="240" w:lineRule="auto"/>
      <w:textAlignment w:val="baseline"/>
    </w:pPr>
    <w:rPr>
      <w:rFonts w:ascii="Courier New" w:eastAsia="Times New Roman" w:hAnsi="Courier New" w:cs="Times New Roman"/>
      <w:lang w:val="ga-IE"/>
    </w:rPr>
  </w:style>
  <w:style w:type="character" w:customStyle="1" w:styleId="SCENEDESCRIPTIONChar">
    <w:name w:val="SCENE DESCRIPTION Char"/>
    <w:basedOn w:val="DefaultParagraphFont"/>
    <w:link w:val="SCENEDESCRIPTION"/>
    <w:rsid w:val="00747163"/>
    <w:rPr>
      <w:rFonts w:ascii="Courier New" w:eastAsia="Times New Roman" w:hAnsi="Courier New" w:cs="Times New Roman"/>
      <w:lang w:val="ga-IE"/>
    </w:rPr>
  </w:style>
  <w:style w:type="paragraph" w:customStyle="1" w:styleId="LOCATION">
    <w:name w:val="LOCATION"/>
    <w:basedOn w:val="Normal"/>
    <w:link w:val="LOCATIONChar"/>
    <w:qFormat/>
    <w:rsid w:val="00747163"/>
    <w:pPr>
      <w:keepNext/>
      <w:keepLines/>
      <w:numPr>
        <w:numId w:val="1"/>
      </w:numPr>
      <w:tabs>
        <w:tab w:val="left" w:pos="1530"/>
        <w:tab w:val="left" w:pos="4320"/>
        <w:tab w:val="left" w:pos="5850"/>
        <w:tab w:val="left" w:pos="7110"/>
      </w:tabs>
      <w:overflowPunct w:val="0"/>
      <w:autoSpaceDE w:val="0"/>
      <w:autoSpaceDN w:val="0"/>
      <w:adjustRightInd w:val="0"/>
      <w:spacing w:before="244" w:after="244" w:line="240" w:lineRule="auto"/>
    </w:pPr>
    <w:rPr>
      <w:rFonts w:ascii="Courier New" w:eastAsia="Times New Roman" w:hAnsi="Courier New" w:cs="Times New Roman"/>
      <w:caps/>
      <w:szCs w:val="20"/>
      <w:lang w:val="ga-IE"/>
    </w:rPr>
  </w:style>
  <w:style w:type="character" w:customStyle="1" w:styleId="LOCATIONChar">
    <w:name w:val="LOCATION Char"/>
    <w:link w:val="LOCATION"/>
    <w:rsid w:val="00747163"/>
    <w:rPr>
      <w:rFonts w:ascii="Courier New" w:eastAsia="Times New Roman" w:hAnsi="Courier New" w:cs="Times New Roman"/>
      <w:caps/>
      <w:szCs w:val="20"/>
      <w:lang w:val="ga-IE"/>
    </w:rPr>
  </w:style>
  <w:style w:type="paragraph" w:customStyle="1" w:styleId="DIALOGUE">
    <w:name w:val="DIALOGUE"/>
    <w:basedOn w:val="Normal"/>
    <w:next w:val="SCENEDESCRIPTION"/>
    <w:link w:val="DIALOGUEChar"/>
    <w:qFormat/>
    <w:rsid w:val="00747163"/>
    <w:pPr>
      <w:overflowPunct w:val="0"/>
      <w:autoSpaceDE w:val="0"/>
      <w:autoSpaceDN w:val="0"/>
      <w:adjustRightInd w:val="0"/>
      <w:spacing w:after="0" w:line="240" w:lineRule="auto"/>
      <w:ind w:left="1440" w:right="1440"/>
    </w:pPr>
    <w:rPr>
      <w:rFonts w:ascii="Courier New" w:eastAsia="Times New Roman" w:hAnsi="Courier New" w:cs="Courier New"/>
      <w:color w:val="000000"/>
      <w:szCs w:val="20"/>
      <w:lang w:val="ga-IE"/>
    </w:rPr>
  </w:style>
  <w:style w:type="character" w:customStyle="1" w:styleId="DIALOGUEChar">
    <w:name w:val="DIALOGUE Char"/>
    <w:link w:val="DIALOGUE"/>
    <w:rsid w:val="00747163"/>
    <w:rPr>
      <w:rFonts w:ascii="Courier New" w:eastAsia="Times New Roman" w:hAnsi="Courier New" w:cs="Courier New"/>
      <w:color w:val="000000"/>
      <w:szCs w:val="20"/>
      <w:lang w:val="ga-IE"/>
    </w:rPr>
  </w:style>
  <w:style w:type="paragraph" w:customStyle="1" w:styleId="CHARACTER">
    <w:name w:val="CHARACTER"/>
    <w:basedOn w:val="Normal"/>
    <w:next w:val="DIALOGUE"/>
    <w:link w:val="CHARACTERChar"/>
    <w:qFormat/>
    <w:rsid w:val="00747163"/>
    <w:pPr>
      <w:keepNext/>
      <w:keepLines/>
      <w:overflowPunct w:val="0"/>
      <w:autoSpaceDE w:val="0"/>
      <w:autoSpaceDN w:val="0"/>
      <w:adjustRightInd w:val="0"/>
      <w:spacing w:after="0" w:line="240" w:lineRule="auto"/>
      <w:ind w:left="3600"/>
    </w:pPr>
    <w:rPr>
      <w:rFonts w:ascii="Courier New" w:eastAsia="Times New Roman" w:hAnsi="Courier New" w:cs="Times New Roman"/>
      <w:caps/>
      <w:szCs w:val="20"/>
      <w:lang w:val="ga-IE"/>
    </w:rPr>
  </w:style>
  <w:style w:type="character" w:customStyle="1" w:styleId="CHARACTERChar">
    <w:name w:val="CHARACTER Char"/>
    <w:link w:val="CHARACTER"/>
    <w:rsid w:val="00747163"/>
    <w:rPr>
      <w:rFonts w:ascii="Courier New" w:eastAsia="Times New Roman" w:hAnsi="Courier New" w:cs="Times New Roman"/>
      <w:caps/>
      <w:szCs w:val="20"/>
      <w:lang w:val="ga-IE"/>
    </w:rPr>
  </w:style>
  <w:style w:type="paragraph" w:styleId="NormalWeb">
    <w:name w:val="Normal (Web)"/>
    <w:basedOn w:val="Normal"/>
    <w:uiPriority w:val="99"/>
    <w:rsid w:val="00CF289A"/>
    <w:pPr>
      <w:spacing w:before="280" w:after="280" w:line="240" w:lineRule="auto"/>
    </w:pPr>
    <w:rPr>
      <w:rFonts w:ascii="Times New Roman" w:eastAsia="Times New Roman" w:hAnsi="Times New Roman" w:cs="Times New Roman"/>
      <w:sz w:val="24"/>
      <w:szCs w:val="24"/>
    </w:rPr>
  </w:style>
  <w:style w:type="paragraph" w:styleId="Footer">
    <w:name w:val="footer"/>
    <w:basedOn w:val="Normal"/>
    <w:link w:val="FooterChar"/>
    <w:rsid w:val="00CF289A"/>
    <w:pPr>
      <w:spacing w:after="0" w:line="240" w:lineRule="auto"/>
    </w:pPr>
  </w:style>
  <w:style w:type="character" w:customStyle="1" w:styleId="FooterChar">
    <w:name w:val="Footer Char"/>
    <w:basedOn w:val="DefaultParagraphFont"/>
    <w:link w:val="Footer"/>
    <w:rsid w:val="00CF289A"/>
    <w:rPr>
      <w:rFonts w:ascii="Calibri" w:eastAsia="Calibri" w:hAnsi="Calibri" w:cs="Arial"/>
      <w:lang w:val="en-GB" w:eastAsia="zh-CN"/>
    </w:rPr>
  </w:style>
  <w:style w:type="paragraph" w:customStyle="1" w:styleId="Standard">
    <w:name w:val="Standard"/>
    <w:rsid w:val="00CF289A"/>
    <w:pPr>
      <w:suppressAutoHyphens/>
      <w:textAlignment w:val="baseline"/>
    </w:pPr>
    <w:rPr>
      <w:rFonts w:ascii="Times New Roman" w:eastAsia="Times New Roman" w:hAnsi="Times New Roman" w:cs="Times New Roman"/>
      <w:sz w:val="24"/>
      <w:szCs w:val="24"/>
      <w:lang w:val="en-US" w:eastAsia="zh-CN"/>
    </w:rPr>
  </w:style>
  <w:style w:type="character" w:styleId="Hyperlink">
    <w:name w:val="Hyperlink"/>
    <w:uiPriority w:val="99"/>
    <w:unhideWhenUsed/>
    <w:rsid w:val="00CF289A"/>
    <w:rPr>
      <w:color w:val="0563C1"/>
      <w:u w:val="single"/>
    </w:rPr>
  </w:style>
  <w:style w:type="paragraph" w:styleId="BalloonText">
    <w:name w:val="Balloon Text"/>
    <w:basedOn w:val="Normal"/>
    <w:link w:val="BalloonTextChar"/>
    <w:uiPriority w:val="99"/>
    <w:semiHidden/>
    <w:unhideWhenUsed/>
    <w:rsid w:val="0025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21"/>
    <w:rPr>
      <w:rFonts w:ascii="Tahoma" w:eastAsia="Calibri"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289A"/>
    <w:pPr>
      <w:suppressAutoHyphens/>
    </w:pPr>
    <w:rPr>
      <w:rFonts w:ascii="Calibri" w:eastAsia="Calibri" w:hAnsi="Calibri"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ENEDESCRIPTION">
    <w:name w:val="SCENE DESCRIPTION"/>
    <w:basedOn w:val="Normal"/>
    <w:link w:val="SCENEDESCRIPTIONChar"/>
    <w:qFormat/>
    <w:rsid w:val="00747163"/>
    <w:pPr>
      <w:overflowPunct w:val="0"/>
      <w:autoSpaceDE w:val="0"/>
      <w:autoSpaceDN w:val="0"/>
      <w:adjustRightInd w:val="0"/>
      <w:spacing w:after="0" w:line="240" w:lineRule="auto"/>
      <w:textAlignment w:val="baseline"/>
    </w:pPr>
    <w:rPr>
      <w:rFonts w:ascii="Courier New" w:eastAsia="Times New Roman" w:hAnsi="Courier New" w:cs="Times New Roman"/>
      <w:lang w:val="ga-IE"/>
    </w:rPr>
  </w:style>
  <w:style w:type="character" w:customStyle="1" w:styleId="SCENEDESCRIPTIONChar">
    <w:name w:val="SCENE DESCRIPTION Char"/>
    <w:basedOn w:val="DefaultParagraphFont"/>
    <w:link w:val="SCENEDESCRIPTION"/>
    <w:rsid w:val="00747163"/>
    <w:rPr>
      <w:rFonts w:ascii="Courier New" w:eastAsia="Times New Roman" w:hAnsi="Courier New" w:cs="Times New Roman"/>
      <w:lang w:val="ga-IE"/>
    </w:rPr>
  </w:style>
  <w:style w:type="paragraph" w:customStyle="1" w:styleId="LOCATION">
    <w:name w:val="LOCATION"/>
    <w:basedOn w:val="Normal"/>
    <w:link w:val="LOCATIONChar"/>
    <w:qFormat/>
    <w:rsid w:val="00747163"/>
    <w:pPr>
      <w:keepNext/>
      <w:keepLines/>
      <w:numPr>
        <w:numId w:val="1"/>
      </w:numPr>
      <w:tabs>
        <w:tab w:val="left" w:pos="1530"/>
        <w:tab w:val="left" w:pos="4320"/>
        <w:tab w:val="left" w:pos="5850"/>
        <w:tab w:val="left" w:pos="7110"/>
      </w:tabs>
      <w:overflowPunct w:val="0"/>
      <w:autoSpaceDE w:val="0"/>
      <w:autoSpaceDN w:val="0"/>
      <w:adjustRightInd w:val="0"/>
      <w:spacing w:before="244" w:after="244" w:line="240" w:lineRule="auto"/>
    </w:pPr>
    <w:rPr>
      <w:rFonts w:ascii="Courier New" w:eastAsia="Times New Roman" w:hAnsi="Courier New" w:cs="Times New Roman"/>
      <w:caps/>
      <w:szCs w:val="20"/>
      <w:lang w:val="ga-IE"/>
    </w:rPr>
  </w:style>
  <w:style w:type="character" w:customStyle="1" w:styleId="LOCATIONChar">
    <w:name w:val="LOCATION Char"/>
    <w:link w:val="LOCATION"/>
    <w:rsid w:val="00747163"/>
    <w:rPr>
      <w:rFonts w:ascii="Courier New" w:eastAsia="Times New Roman" w:hAnsi="Courier New" w:cs="Times New Roman"/>
      <w:caps/>
      <w:szCs w:val="20"/>
      <w:lang w:val="ga-IE"/>
    </w:rPr>
  </w:style>
  <w:style w:type="paragraph" w:customStyle="1" w:styleId="DIALOGUE">
    <w:name w:val="DIALOGUE"/>
    <w:basedOn w:val="Normal"/>
    <w:next w:val="SCENEDESCRIPTION"/>
    <w:link w:val="DIALOGUEChar"/>
    <w:qFormat/>
    <w:rsid w:val="00747163"/>
    <w:pPr>
      <w:overflowPunct w:val="0"/>
      <w:autoSpaceDE w:val="0"/>
      <w:autoSpaceDN w:val="0"/>
      <w:adjustRightInd w:val="0"/>
      <w:spacing w:after="0" w:line="240" w:lineRule="auto"/>
      <w:ind w:left="1440" w:right="1440"/>
    </w:pPr>
    <w:rPr>
      <w:rFonts w:ascii="Courier New" w:eastAsia="Times New Roman" w:hAnsi="Courier New" w:cs="Courier New"/>
      <w:color w:val="000000"/>
      <w:szCs w:val="20"/>
      <w:lang w:val="ga-IE"/>
    </w:rPr>
  </w:style>
  <w:style w:type="character" w:customStyle="1" w:styleId="DIALOGUEChar">
    <w:name w:val="DIALOGUE Char"/>
    <w:link w:val="DIALOGUE"/>
    <w:rsid w:val="00747163"/>
    <w:rPr>
      <w:rFonts w:ascii="Courier New" w:eastAsia="Times New Roman" w:hAnsi="Courier New" w:cs="Courier New"/>
      <w:color w:val="000000"/>
      <w:szCs w:val="20"/>
      <w:lang w:val="ga-IE"/>
    </w:rPr>
  </w:style>
  <w:style w:type="paragraph" w:customStyle="1" w:styleId="CHARACTER">
    <w:name w:val="CHARACTER"/>
    <w:basedOn w:val="Normal"/>
    <w:next w:val="DIALOGUE"/>
    <w:link w:val="CHARACTERChar"/>
    <w:qFormat/>
    <w:rsid w:val="00747163"/>
    <w:pPr>
      <w:keepNext/>
      <w:keepLines/>
      <w:overflowPunct w:val="0"/>
      <w:autoSpaceDE w:val="0"/>
      <w:autoSpaceDN w:val="0"/>
      <w:adjustRightInd w:val="0"/>
      <w:spacing w:after="0" w:line="240" w:lineRule="auto"/>
      <w:ind w:left="3600"/>
    </w:pPr>
    <w:rPr>
      <w:rFonts w:ascii="Courier New" w:eastAsia="Times New Roman" w:hAnsi="Courier New" w:cs="Times New Roman"/>
      <w:caps/>
      <w:szCs w:val="20"/>
      <w:lang w:val="ga-IE"/>
    </w:rPr>
  </w:style>
  <w:style w:type="character" w:customStyle="1" w:styleId="CHARACTERChar">
    <w:name w:val="CHARACTER Char"/>
    <w:link w:val="CHARACTER"/>
    <w:rsid w:val="00747163"/>
    <w:rPr>
      <w:rFonts w:ascii="Courier New" w:eastAsia="Times New Roman" w:hAnsi="Courier New" w:cs="Times New Roman"/>
      <w:caps/>
      <w:szCs w:val="20"/>
      <w:lang w:val="ga-IE"/>
    </w:rPr>
  </w:style>
  <w:style w:type="paragraph" w:styleId="NormalWeb">
    <w:name w:val="Normal (Web)"/>
    <w:basedOn w:val="Normal"/>
    <w:uiPriority w:val="99"/>
    <w:rsid w:val="00CF289A"/>
    <w:pPr>
      <w:spacing w:before="280" w:after="280" w:line="240" w:lineRule="auto"/>
    </w:pPr>
    <w:rPr>
      <w:rFonts w:ascii="Times New Roman" w:eastAsia="Times New Roman" w:hAnsi="Times New Roman" w:cs="Times New Roman"/>
      <w:sz w:val="24"/>
      <w:szCs w:val="24"/>
    </w:rPr>
  </w:style>
  <w:style w:type="paragraph" w:styleId="Footer">
    <w:name w:val="footer"/>
    <w:basedOn w:val="Normal"/>
    <w:link w:val="FooterChar"/>
    <w:rsid w:val="00CF289A"/>
    <w:pPr>
      <w:spacing w:after="0" w:line="240" w:lineRule="auto"/>
    </w:pPr>
  </w:style>
  <w:style w:type="character" w:customStyle="1" w:styleId="FooterChar">
    <w:name w:val="Footer Char"/>
    <w:basedOn w:val="DefaultParagraphFont"/>
    <w:link w:val="Footer"/>
    <w:rsid w:val="00CF289A"/>
    <w:rPr>
      <w:rFonts w:ascii="Calibri" w:eastAsia="Calibri" w:hAnsi="Calibri" w:cs="Arial"/>
      <w:lang w:val="en-GB" w:eastAsia="zh-CN"/>
    </w:rPr>
  </w:style>
  <w:style w:type="paragraph" w:customStyle="1" w:styleId="Standard">
    <w:name w:val="Standard"/>
    <w:rsid w:val="00CF289A"/>
    <w:pPr>
      <w:suppressAutoHyphens/>
      <w:textAlignment w:val="baseline"/>
    </w:pPr>
    <w:rPr>
      <w:rFonts w:ascii="Times New Roman" w:eastAsia="Times New Roman" w:hAnsi="Times New Roman" w:cs="Times New Roman"/>
      <w:sz w:val="24"/>
      <w:szCs w:val="24"/>
      <w:lang w:val="en-US" w:eastAsia="zh-CN"/>
    </w:rPr>
  </w:style>
  <w:style w:type="character" w:styleId="Hyperlink">
    <w:name w:val="Hyperlink"/>
    <w:uiPriority w:val="99"/>
    <w:unhideWhenUsed/>
    <w:rsid w:val="00CF289A"/>
    <w:rPr>
      <w:color w:val="0563C1"/>
      <w:u w:val="single"/>
    </w:rPr>
  </w:style>
  <w:style w:type="paragraph" w:styleId="BalloonText">
    <w:name w:val="Balloon Text"/>
    <w:basedOn w:val="Normal"/>
    <w:link w:val="BalloonTextChar"/>
    <w:uiPriority w:val="99"/>
    <w:semiHidden/>
    <w:unhideWhenUsed/>
    <w:rsid w:val="0025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21"/>
    <w:rPr>
      <w:rFonts w:ascii="Tahoma" w:eastAsia="Calibri"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ir.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Bríd Ní Ghruagáin</dc:creator>
  <cp:keywords>Audio Description</cp:keywords>
  <cp:lastModifiedBy>Bríd Ní Ghruagáin</cp:lastModifiedBy>
  <cp:revision>2</cp:revision>
  <dcterms:created xsi:type="dcterms:W3CDTF">2021-06-25T15:57:00Z</dcterms:created>
  <dcterms:modified xsi:type="dcterms:W3CDTF">2021-06-25T15:57:00Z</dcterms:modified>
</cp:coreProperties>
</file>