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0D4A8" w14:textId="77777777" w:rsidR="00616975" w:rsidRPr="00211C3F" w:rsidRDefault="00211336">
      <w:pPr>
        <w:pStyle w:val="NormalWeb"/>
        <w:spacing w:before="0" w:after="0"/>
        <w:jc w:val="center"/>
        <w:rPr>
          <w:rFonts w:ascii="Tahoma" w:hAnsi="Tahoma" w:cs="Tahoma"/>
          <w:b/>
          <w:bCs/>
          <w:color w:val="000000"/>
          <w:sz w:val="36"/>
          <w:szCs w:val="36"/>
        </w:rPr>
      </w:pPr>
      <w:r w:rsidRPr="00211C3F">
        <w:rPr>
          <w:rFonts w:ascii="Tahoma" w:hAnsi="Tahoma" w:cs="Tahoma"/>
          <w:b/>
          <w:bCs/>
          <w:color w:val="000000"/>
          <w:sz w:val="36"/>
          <w:szCs w:val="36"/>
        </w:rPr>
        <w:t>Twelfth Night</w:t>
      </w:r>
    </w:p>
    <w:p w14:paraId="609AE9C0" w14:textId="77777777" w:rsidR="00616975" w:rsidRPr="00211C3F" w:rsidRDefault="004B0394" w:rsidP="00211336">
      <w:pPr>
        <w:pStyle w:val="NormalWeb"/>
        <w:spacing w:before="0" w:after="0"/>
        <w:jc w:val="center"/>
        <w:rPr>
          <w:rFonts w:ascii="Tahoma" w:hAnsi="Tahoma" w:cs="Tahoma"/>
          <w:b/>
          <w:color w:val="000000"/>
          <w:sz w:val="36"/>
          <w:szCs w:val="36"/>
        </w:rPr>
      </w:pPr>
      <w:r w:rsidRPr="00211C3F">
        <w:rPr>
          <w:rFonts w:ascii="Tahoma" w:hAnsi="Tahoma" w:cs="Tahoma"/>
          <w:b/>
          <w:color w:val="000000"/>
          <w:sz w:val="36"/>
          <w:szCs w:val="36"/>
        </w:rPr>
        <w:t xml:space="preserve">by </w:t>
      </w:r>
      <w:r w:rsidR="00211336" w:rsidRPr="00211C3F">
        <w:rPr>
          <w:rFonts w:ascii="Tahoma" w:hAnsi="Tahoma" w:cs="Tahoma"/>
          <w:b/>
          <w:color w:val="000000"/>
          <w:sz w:val="36"/>
          <w:szCs w:val="36"/>
        </w:rPr>
        <w:t>William Shakespeare</w:t>
      </w:r>
    </w:p>
    <w:p w14:paraId="320657D9" w14:textId="77777777" w:rsidR="00616975" w:rsidRPr="00211C3F" w:rsidRDefault="00616975">
      <w:pPr>
        <w:pStyle w:val="NormalWeb"/>
        <w:spacing w:before="0" w:after="0"/>
        <w:jc w:val="center"/>
        <w:rPr>
          <w:rFonts w:ascii="Tahoma" w:hAnsi="Tahoma" w:cs="Tahoma"/>
          <w:b/>
          <w:color w:val="000000"/>
          <w:sz w:val="36"/>
          <w:szCs w:val="36"/>
        </w:rPr>
      </w:pPr>
    </w:p>
    <w:p w14:paraId="3864F0C1" w14:textId="77777777" w:rsidR="00172CC0" w:rsidRPr="00211C3F" w:rsidRDefault="004B0394">
      <w:pPr>
        <w:pStyle w:val="NormalWeb"/>
        <w:spacing w:before="0" w:after="0"/>
        <w:jc w:val="center"/>
        <w:rPr>
          <w:rFonts w:ascii="Tahoma" w:hAnsi="Tahoma" w:cs="Tahoma"/>
          <w:b/>
          <w:bCs/>
          <w:color w:val="000000"/>
          <w:sz w:val="32"/>
          <w:szCs w:val="32"/>
        </w:rPr>
      </w:pPr>
      <w:r w:rsidRPr="00211C3F">
        <w:rPr>
          <w:rFonts w:ascii="Tahoma" w:hAnsi="Tahoma" w:cs="Tahoma"/>
          <w:b/>
          <w:bCs/>
          <w:color w:val="000000"/>
          <w:sz w:val="32"/>
          <w:szCs w:val="32"/>
        </w:rPr>
        <w:t>Audio Descri</w:t>
      </w:r>
      <w:r w:rsidR="00172CC0" w:rsidRPr="00211C3F">
        <w:rPr>
          <w:rFonts w:ascii="Tahoma" w:hAnsi="Tahoma" w:cs="Tahoma"/>
          <w:b/>
          <w:bCs/>
          <w:color w:val="000000"/>
          <w:sz w:val="32"/>
          <w:szCs w:val="32"/>
        </w:rPr>
        <w:t>ption Introduction</w:t>
      </w:r>
    </w:p>
    <w:p w14:paraId="1374FC8D" w14:textId="77777777" w:rsidR="00616975" w:rsidRPr="00211C3F" w:rsidRDefault="00172CC0">
      <w:pPr>
        <w:pStyle w:val="NormalWeb"/>
        <w:spacing w:before="0" w:after="0"/>
        <w:jc w:val="center"/>
        <w:rPr>
          <w:rFonts w:ascii="Tahoma" w:hAnsi="Tahoma" w:cs="Tahoma"/>
          <w:b/>
          <w:bCs/>
          <w:color w:val="000000"/>
          <w:sz w:val="32"/>
          <w:szCs w:val="32"/>
        </w:rPr>
      </w:pPr>
      <w:r w:rsidRPr="00211C3F">
        <w:rPr>
          <w:rFonts w:ascii="Tahoma" w:hAnsi="Tahoma" w:cs="Tahoma"/>
          <w:b/>
          <w:bCs/>
          <w:color w:val="000000"/>
          <w:sz w:val="32"/>
          <w:szCs w:val="32"/>
        </w:rPr>
        <w:t>to the streamed performance by</w:t>
      </w:r>
    </w:p>
    <w:p w14:paraId="0A0957EF" w14:textId="77777777" w:rsidR="00616975" w:rsidRPr="00211C3F" w:rsidRDefault="00172CC0" w:rsidP="00211336">
      <w:pPr>
        <w:pStyle w:val="NormalWeb"/>
        <w:spacing w:before="0" w:after="0"/>
        <w:jc w:val="center"/>
        <w:rPr>
          <w:rFonts w:ascii="Tahoma" w:hAnsi="Tahoma" w:cs="Tahoma"/>
          <w:b/>
          <w:color w:val="000000"/>
          <w:sz w:val="32"/>
          <w:szCs w:val="32"/>
        </w:rPr>
      </w:pPr>
      <w:r w:rsidRPr="00211C3F">
        <w:rPr>
          <w:rFonts w:ascii="Tahoma" w:hAnsi="Tahoma" w:cs="Tahoma"/>
          <w:b/>
          <w:color w:val="000000"/>
          <w:sz w:val="32"/>
          <w:szCs w:val="32"/>
        </w:rPr>
        <w:t>the Lir, National Academy of Dramatic Art</w:t>
      </w:r>
      <w:r w:rsidR="004B1C95" w:rsidRPr="00211C3F">
        <w:rPr>
          <w:rFonts w:ascii="Tahoma" w:hAnsi="Tahoma" w:cs="Tahoma"/>
          <w:b/>
          <w:color w:val="000000"/>
          <w:sz w:val="32"/>
          <w:szCs w:val="32"/>
        </w:rPr>
        <w:t xml:space="preserve">, </w:t>
      </w:r>
      <w:r w:rsidRPr="00211C3F">
        <w:rPr>
          <w:rFonts w:ascii="Tahoma" w:hAnsi="Tahoma" w:cs="Tahoma"/>
          <w:b/>
          <w:color w:val="000000"/>
          <w:sz w:val="32"/>
          <w:szCs w:val="32"/>
        </w:rPr>
        <w:t>June 2021</w:t>
      </w:r>
    </w:p>
    <w:p w14:paraId="237F33D5" w14:textId="77777777" w:rsidR="00616975" w:rsidRPr="00211C3F" w:rsidRDefault="00616975">
      <w:pPr>
        <w:pStyle w:val="NormalWeb"/>
        <w:spacing w:before="0" w:after="0"/>
        <w:jc w:val="center"/>
        <w:rPr>
          <w:rFonts w:ascii="Tahoma" w:hAnsi="Tahoma" w:cs="Tahoma"/>
          <w:b/>
          <w:sz w:val="32"/>
          <w:szCs w:val="32"/>
        </w:rPr>
      </w:pPr>
    </w:p>
    <w:p w14:paraId="61F43B35" w14:textId="77777777" w:rsidR="00616975" w:rsidRPr="00211C3F" w:rsidRDefault="00211336" w:rsidP="00211336">
      <w:pPr>
        <w:pStyle w:val="NormalWeb"/>
        <w:spacing w:before="200" w:after="200"/>
        <w:rPr>
          <w:rFonts w:ascii="Tahoma" w:hAnsi="Tahoma" w:cs="Tahoma"/>
          <w:color w:val="000000"/>
          <w:sz w:val="28"/>
          <w:szCs w:val="28"/>
        </w:rPr>
      </w:pPr>
      <w:r w:rsidRPr="00211C3F">
        <w:rPr>
          <w:rFonts w:ascii="Tahoma" w:hAnsi="Tahoma" w:cs="Tahoma"/>
          <w:color w:val="000000"/>
          <w:sz w:val="28"/>
          <w:szCs w:val="28"/>
        </w:rPr>
        <w:t>W</w:t>
      </w:r>
      <w:r w:rsidR="004B0394" w:rsidRPr="00211C3F">
        <w:rPr>
          <w:rFonts w:ascii="Tahoma" w:hAnsi="Tahoma" w:cs="Tahoma"/>
          <w:color w:val="000000"/>
          <w:sz w:val="28"/>
          <w:szCs w:val="28"/>
        </w:rPr>
        <w:t xml:space="preserve">elcome to </w:t>
      </w:r>
      <w:r w:rsidR="004B1C95" w:rsidRPr="00211C3F">
        <w:rPr>
          <w:rFonts w:ascii="Tahoma" w:hAnsi="Tahoma" w:cs="Tahoma"/>
          <w:color w:val="000000"/>
          <w:sz w:val="28"/>
          <w:szCs w:val="28"/>
        </w:rPr>
        <w:t xml:space="preserve">the </w:t>
      </w:r>
      <w:r w:rsidR="004B0394" w:rsidRPr="00211C3F">
        <w:rPr>
          <w:rFonts w:ascii="Tahoma" w:hAnsi="Tahoma" w:cs="Tahoma"/>
          <w:color w:val="000000"/>
          <w:sz w:val="28"/>
          <w:szCs w:val="28"/>
        </w:rPr>
        <w:t xml:space="preserve">audio description </w:t>
      </w:r>
      <w:r w:rsidR="00172CC0" w:rsidRPr="00211C3F">
        <w:rPr>
          <w:rFonts w:ascii="Tahoma" w:hAnsi="Tahoma" w:cs="Tahoma"/>
          <w:color w:val="000000"/>
          <w:sz w:val="28"/>
          <w:szCs w:val="28"/>
        </w:rPr>
        <w:t xml:space="preserve">introduction to </w:t>
      </w:r>
      <w:r w:rsidRPr="00211C3F">
        <w:rPr>
          <w:rFonts w:ascii="Tahoma" w:hAnsi="Tahoma" w:cs="Tahoma"/>
          <w:b/>
          <w:color w:val="000000"/>
          <w:sz w:val="28"/>
          <w:szCs w:val="28"/>
        </w:rPr>
        <w:t xml:space="preserve">Twelfth Night </w:t>
      </w:r>
      <w:r w:rsidR="004B0394" w:rsidRPr="00211C3F">
        <w:rPr>
          <w:rFonts w:ascii="Tahoma" w:hAnsi="Tahoma" w:cs="Tahoma"/>
          <w:color w:val="000000"/>
          <w:sz w:val="28"/>
          <w:szCs w:val="28"/>
        </w:rPr>
        <w:t xml:space="preserve">by </w:t>
      </w:r>
      <w:r w:rsidRPr="00211C3F">
        <w:rPr>
          <w:rFonts w:ascii="Tahoma" w:hAnsi="Tahoma" w:cs="Tahoma"/>
          <w:color w:val="000000"/>
          <w:sz w:val="28"/>
          <w:szCs w:val="28"/>
        </w:rPr>
        <w:t>William Shakespeare</w:t>
      </w:r>
      <w:r w:rsidR="00172CC0" w:rsidRPr="00211C3F">
        <w:rPr>
          <w:rFonts w:ascii="Tahoma" w:hAnsi="Tahoma" w:cs="Tahoma"/>
          <w:color w:val="000000"/>
          <w:sz w:val="28"/>
          <w:szCs w:val="28"/>
        </w:rPr>
        <w:t>, presented by the Lir</w:t>
      </w:r>
      <w:r w:rsidR="00147C17" w:rsidRPr="00211C3F">
        <w:rPr>
          <w:rFonts w:ascii="Tahoma" w:hAnsi="Tahoma" w:cs="Tahoma"/>
          <w:color w:val="000000"/>
          <w:sz w:val="28"/>
          <w:szCs w:val="28"/>
        </w:rPr>
        <w:t xml:space="preserve"> Academy</w:t>
      </w:r>
      <w:r w:rsidR="00172CC0" w:rsidRPr="00211C3F">
        <w:rPr>
          <w:rFonts w:ascii="Tahoma" w:hAnsi="Tahoma" w:cs="Tahoma"/>
          <w:color w:val="000000"/>
          <w:sz w:val="28"/>
          <w:szCs w:val="28"/>
        </w:rPr>
        <w:t xml:space="preserve">. </w:t>
      </w:r>
    </w:p>
    <w:p w14:paraId="71904F5F" w14:textId="77777777" w:rsidR="00616975" w:rsidRPr="00211C3F" w:rsidRDefault="004B0394" w:rsidP="00211336">
      <w:pPr>
        <w:pStyle w:val="NormalWeb"/>
        <w:spacing w:before="200" w:after="200"/>
        <w:rPr>
          <w:rFonts w:ascii="Tahoma" w:hAnsi="Tahoma" w:cs="Tahoma"/>
          <w:color w:val="000000"/>
          <w:sz w:val="28"/>
          <w:szCs w:val="28"/>
        </w:rPr>
      </w:pPr>
      <w:r w:rsidRPr="00211C3F">
        <w:rPr>
          <w:rFonts w:ascii="Tahoma" w:hAnsi="Tahoma" w:cs="Tahoma"/>
          <w:color w:val="000000"/>
          <w:sz w:val="28"/>
          <w:szCs w:val="28"/>
        </w:rPr>
        <w:t xml:space="preserve">The play is directed by </w:t>
      </w:r>
      <w:r w:rsidR="00172CC0" w:rsidRPr="00211C3F">
        <w:rPr>
          <w:rFonts w:ascii="Tahoma" w:hAnsi="Tahoma" w:cs="Tahoma"/>
          <w:color w:val="000000"/>
          <w:sz w:val="28"/>
          <w:szCs w:val="28"/>
        </w:rPr>
        <w:t>Davey Kelleher</w:t>
      </w:r>
      <w:r w:rsidRPr="00211C3F">
        <w:rPr>
          <w:rFonts w:ascii="Tahoma" w:hAnsi="Tahoma" w:cs="Tahoma"/>
          <w:color w:val="000000"/>
          <w:sz w:val="28"/>
          <w:szCs w:val="28"/>
        </w:rPr>
        <w:t xml:space="preserve">.  Set Design is by </w:t>
      </w:r>
      <w:r w:rsidR="00FE5BA9" w:rsidRPr="00211C3F">
        <w:rPr>
          <w:rFonts w:ascii="Tahoma" w:hAnsi="Tahoma" w:cs="Tahoma"/>
          <w:color w:val="000000"/>
          <w:sz w:val="28"/>
          <w:szCs w:val="28"/>
        </w:rPr>
        <w:t xml:space="preserve">Pai </w:t>
      </w:r>
      <w:r w:rsidR="00172CC0" w:rsidRPr="00211C3F">
        <w:rPr>
          <w:rFonts w:ascii="Tahoma" w:hAnsi="Tahoma" w:cs="Tahoma"/>
          <w:color w:val="000000"/>
          <w:sz w:val="28"/>
          <w:szCs w:val="28"/>
        </w:rPr>
        <w:t>Rathaya</w:t>
      </w:r>
      <w:r w:rsidRPr="00211C3F">
        <w:rPr>
          <w:rFonts w:ascii="Tahoma" w:hAnsi="Tahoma" w:cs="Tahoma"/>
          <w:color w:val="000000"/>
          <w:sz w:val="28"/>
          <w:szCs w:val="28"/>
        </w:rPr>
        <w:t xml:space="preserve">, Costume Design by </w:t>
      </w:r>
      <w:r w:rsidR="00172CC0" w:rsidRPr="00211C3F">
        <w:rPr>
          <w:rFonts w:ascii="Tahoma" w:hAnsi="Tahoma" w:cs="Tahoma"/>
          <w:color w:val="000000"/>
          <w:sz w:val="28"/>
          <w:szCs w:val="28"/>
        </w:rPr>
        <w:t xml:space="preserve">Sarah Foley </w:t>
      </w:r>
      <w:r w:rsidRPr="00211C3F">
        <w:rPr>
          <w:rFonts w:ascii="Tahoma" w:hAnsi="Tahoma" w:cs="Tahoma"/>
          <w:color w:val="000000"/>
          <w:sz w:val="28"/>
          <w:szCs w:val="28"/>
        </w:rPr>
        <w:t xml:space="preserve">and Lighting </w:t>
      </w:r>
      <w:r w:rsidR="00172CC0" w:rsidRPr="00211C3F">
        <w:rPr>
          <w:rFonts w:ascii="Tahoma" w:hAnsi="Tahoma" w:cs="Tahoma"/>
          <w:color w:val="000000"/>
          <w:sz w:val="28"/>
          <w:szCs w:val="28"/>
        </w:rPr>
        <w:t xml:space="preserve">Design </w:t>
      </w:r>
      <w:r w:rsidRPr="00211C3F">
        <w:rPr>
          <w:rFonts w:ascii="Tahoma" w:hAnsi="Tahoma" w:cs="Tahoma"/>
          <w:color w:val="000000"/>
          <w:sz w:val="28"/>
          <w:szCs w:val="28"/>
        </w:rPr>
        <w:t xml:space="preserve">by </w:t>
      </w:r>
      <w:r w:rsidR="00172CC0" w:rsidRPr="00211C3F">
        <w:rPr>
          <w:rFonts w:ascii="Tahoma" w:hAnsi="Tahoma" w:cs="Tahoma"/>
          <w:color w:val="000000"/>
          <w:sz w:val="28"/>
          <w:szCs w:val="28"/>
        </w:rPr>
        <w:t>Paul Keogan</w:t>
      </w:r>
      <w:r w:rsidRPr="00211C3F">
        <w:rPr>
          <w:rFonts w:ascii="Tahoma" w:hAnsi="Tahoma" w:cs="Tahoma"/>
          <w:color w:val="000000"/>
          <w:sz w:val="28"/>
          <w:szCs w:val="28"/>
        </w:rPr>
        <w:t>.</w:t>
      </w:r>
      <w:r w:rsidR="006D450C" w:rsidRPr="00211C3F">
        <w:rPr>
          <w:rFonts w:ascii="Tahoma" w:hAnsi="Tahoma" w:cs="Tahoma"/>
          <w:color w:val="000000"/>
          <w:sz w:val="28"/>
          <w:szCs w:val="28"/>
        </w:rPr>
        <w:t xml:space="preserve">  Sound Design</w:t>
      </w:r>
      <w:r w:rsidR="00211336" w:rsidRPr="00211C3F">
        <w:rPr>
          <w:rFonts w:ascii="Tahoma" w:hAnsi="Tahoma" w:cs="Tahoma"/>
          <w:color w:val="000000"/>
          <w:sz w:val="28"/>
          <w:szCs w:val="28"/>
        </w:rPr>
        <w:t xml:space="preserve"> is by </w:t>
      </w:r>
      <w:r w:rsidR="00172CC0" w:rsidRPr="00211C3F">
        <w:rPr>
          <w:rFonts w:ascii="Tahoma" w:hAnsi="Tahoma" w:cs="Tahoma"/>
          <w:color w:val="000000"/>
          <w:sz w:val="28"/>
          <w:szCs w:val="28"/>
        </w:rPr>
        <w:t>Denis Clohessy</w:t>
      </w:r>
      <w:r w:rsidR="006D450C" w:rsidRPr="00211C3F">
        <w:rPr>
          <w:rFonts w:ascii="Tahoma" w:hAnsi="Tahoma" w:cs="Tahoma"/>
          <w:color w:val="000000"/>
          <w:sz w:val="28"/>
          <w:szCs w:val="28"/>
        </w:rPr>
        <w:t>.</w:t>
      </w:r>
    </w:p>
    <w:p w14:paraId="4841D7A9" w14:textId="77777777" w:rsidR="00616975" w:rsidRPr="00211C3F" w:rsidRDefault="004B0394" w:rsidP="00A36D70">
      <w:pPr>
        <w:pStyle w:val="NormalWeb"/>
        <w:spacing w:before="200" w:after="200"/>
        <w:rPr>
          <w:rFonts w:ascii="Tahoma" w:hAnsi="Tahoma" w:cs="Tahoma"/>
          <w:color w:val="000000"/>
          <w:sz w:val="28"/>
          <w:szCs w:val="28"/>
        </w:rPr>
      </w:pPr>
      <w:r w:rsidRPr="00211C3F">
        <w:rPr>
          <w:rFonts w:ascii="Tahoma" w:hAnsi="Tahoma" w:cs="Tahoma"/>
          <w:color w:val="000000"/>
          <w:sz w:val="28"/>
          <w:szCs w:val="28"/>
        </w:rPr>
        <w:t xml:space="preserve">The performance lasts for </w:t>
      </w:r>
      <w:r w:rsidR="005232CB" w:rsidRPr="00211C3F">
        <w:rPr>
          <w:rFonts w:ascii="Tahoma" w:hAnsi="Tahoma" w:cs="Tahoma"/>
          <w:color w:val="000000"/>
          <w:sz w:val="28"/>
          <w:szCs w:val="28"/>
        </w:rPr>
        <w:t xml:space="preserve">approximately </w:t>
      </w:r>
      <w:r w:rsidR="00172CC0" w:rsidRPr="00211C3F">
        <w:rPr>
          <w:rFonts w:ascii="Tahoma" w:hAnsi="Tahoma" w:cs="Tahoma"/>
          <w:color w:val="000000"/>
          <w:sz w:val="28"/>
          <w:szCs w:val="28"/>
        </w:rPr>
        <w:t xml:space="preserve">two </w:t>
      </w:r>
      <w:r w:rsidRPr="00211C3F">
        <w:rPr>
          <w:rFonts w:ascii="Tahoma" w:hAnsi="Tahoma" w:cs="Tahoma"/>
          <w:color w:val="000000"/>
          <w:sz w:val="28"/>
          <w:szCs w:val="28"/>
        </w:rPr>
        <w:t xml:space="preserve">hours </w:t>
      </w:r>
      <w:r w:rsidR="00FE5BA9" w:rsidRPr="00211C3F">
        <w:rPr>
          <w:rFonts w:ascii="Tahoma" w:hAnsi="Tahoma" w:cs="Tahoma"/>
          <w:color w:val="000000"/>
          <w:sz w:val="28"/>
          <w:szCs w:val="28"/>
        </w:rPr>
        <w:t xml:space="preserve">and forty-five minutes </w:t>
      </w:r>
      <w:r w:rsidRPr="00211C3F">
        <w:rPr>
          <w:rFonts w:ascii="Tahoma" w:hAnsi="Tahoma" w:cs="Tahoma"/>
          <w:color w:val="000000"/>
          <w:sz w:val="28"/>
          <w:szCs w:val="28"/>
        </w:rPr>
        <w:t xml:space="preserve">with one </w:t>
      </w:r>
      <w:r w:rsidR="005232CB" w:rsidRPr="00211C3F">
        <w:rPr>
          <w:rFonts w:ascii="Tahoma" w:hAnsi="Tahoma" w:cs="Tahoma"/>
          <w:color w:val="000000"/>
          <w:sz w:val="28"/>
          <w:szCs w:val="28"/>
        </w:rPr>
        <w:t>fifteen-</w:t>
      </w:r>
      <w:r w:rsidRPr="00211C3F">
        <w:rPr>
          <w:rFonts w:ascii="Tahoma" w:hAnsi="Tahoma" w:cs="Tahoma"/>
          <w:color w:val="000000"/>
          <w:sz w:val="28"/>
          <w:szCs w:val="28"/>
        </w:rPr>
        <w:t>minute interval.</w:t>
      </w:r>
      <w:r w:rsidR="00FE5BA9" w:rsidRPr="00211C3F">
        <w:rPr>
          <w:rFonts w:ascii="Tahoma" w:hAnsi="Tahoma" w:cs="Tahoma"/>
          <w:color w:val="000000"/>
          <w:sz w:val="28"/>
          <w:szCs w:val="28"/>
        </w:rPr>
        <w:t xml:space="preserve"> This interval will later be cut from non-live streams.</w:t>
      </w:r>
    </w:p>
    <w:p w14:paraId="20FB5AD1" w14:textId="77777777" w:rsidR="006D450C" w:rsidRPr="00211C3F" w:rsidRDefault="006D450C" w:rsidP="006D450C">
      <w:pPr>
        <w:pStyle w:val="Standard"/>
        <w:spacing w:line="240" w:lineRule="auto"/>
        <w:rPr>
          <w:rFonts w:ascii="Tahoma" w:hAnsi="Tahoma" w:cs="Tahoma"/>
          <w:color w:val="000000"/>
          <w:sz w:val="28"/>
          <w:szCs w:val="28"/>
          <w:lang w:val="en-GB"/>
        </w:rPr>
      </w:pPr>
    </w:p>
    <w:p w14:paraId="65D7D765" w14:textId="77777777" w:rsidR="00A36D70" w:rsidRPr="00211C3F" w:rsidRDefault="00A36D70" w:rsidP="00A36D70">
      <w:pPr>
        <w:pStyle w:val="NormalWeb"/>
        <w:spacing w:before="200" w:after="200"/>
        <w:rPr>
          <w:rFonts w:ascii="Tahoma" w:hAnsi="Tahoma" w:cs="Tahoma"/>
          <w:b/>
          <w:bCs/>
          <w:color w:val="000000"/>
          <w:sz w:val="28"/>
          <w:szCs w:val="28"/>
        </w:rPr>
      </w:pPr>
      <w:r w:rsidRPr="00211C3F">
        <w:rPr>
          <w:rFonts w:ascii="Tahoma" w:hAnsi="Tahoma" w:cs="Tahoma"/>
          <w:b/>
          <w:bCs/>
          <w:color w:val="000000"/>
          <w:sz w:val="28"/>
          <w:szCs w:val="28"/>
        </w:rPr>
        <w:t>ABOUT THE PLAY</w:t>
      </w:r>
    </w:p>
    <w:p w14:paraId="246F24DF" w14:textId="77777777" w:rsidR="00172CC0" w:rsidRPr="00211C3F" w:rsidRDefault="00172CC0" w:rsidP="00172CC0">
      <w:pPr>
        <w:shd w:val="clear" w:color="auto" w:fill="FFFFFF"/>
        <w:suppressAutoHyphens w:val="0"/>
        <w:spacing w:line="240" w:lineRule="auto"/>
        <w:rPr>
          <w:rFonts w:ascii="Tahoma" w:eastAsia="Times New Roman" w:hAnsi="Tahoma" w:cs="Tahoma"/>
          <w:color w:val="000000"/>
          <w:sz w:val="28"/>
          <w:szCs w:val="28"/>
          <w:lang w:eastAsia="en-GB"/>
        </w:rPr>
      </w:pPr>
      <w:r w:rsidRPr="00211C3F">
        <w:rPr>
          <w:rFonts w:ascii="Tahoma" w:eastAsia="Times New Roman" w:hAnsi="Tahoma" w:cs="Tahoma"/>
          <w:color w:val="000000"/>
          <w:sz w:val="28"/>
          <w:szCs w:val="28"/>
          <w:lang w:eastAsia="en-GB"/>
        </w:rPr>
        <w:t>Separated at sea and thinking each other lost forever, twins take on new identities in their adopted home of Illyria.</w:t>
      </w:r>
    </w:p>
    <w:p w14:paraId="56E6370F" w14:textId="77777777" w:rsidR="00172CC0" w:rsidRPr="00211C3F" w:rsidRDefault="00172CC0" w:rsidP="00172CC0">
      <w:pPr>
        <w:shd w:val="clear" w:color="auto" w:fill="FFFFFF"/>
        <w:suppressAutoHyphens w:val="0"/>
        <w:spacing w:line="240" w:lineRule="auto"/>
        <w:rPr>
          <w:rFonts w:ascii="Tahoma" w:eastAsia="Times New Roman" w:hAnsi="Tahoma" w:cs="Tahoma"/>
          <w:color w:val="000000"/>
          <w:sz w:val="28"/>
          <w:szCs w:val="28"/>
          <w:lang w:eastAsia="en-GB"/>
        </w:rPr>
      </w:pPr>
      <w:r w:rsidRPr="00211C3F">
        <w:rPr>
          <w:rFonts w:ascii="Tahoma" w:eastAsia="Times New Roman" w:hAnsi="Tahoma" w:cs="Tahoma"/>
          <w:color w:val="000000"/>
          <w:sz w:val="28"/>
          <w:szCs w:val="28"/>
          <w:lang w:eastAsia="en-GB"/>
        </w:rPr>
        <w:t xml:space="preserve">One steps through the looking glass and becomes a man who falls in love with another man, while wanted by a different woman. </w:t>
      </w:r>
      <w:r w:rsidR="005232CB" w:rsidRPr="00211C3F">
        <w:rPr>
          <w:rFonts w:ascii="Tahoma" w:eastAsia="Times New Roman" w:hAnsi="Tahoma" w:cs="Tahoma"/>
          <w:color w:val="000000"/>
          <w:sz w:val="28"/>
          <w:szCs w:val="28"/>
          <w:lang w:eastAsia="en-GB"/>
        </w:rPr>
        <w:t xml:space="preserve"> </w:t>
      </w:r>
      <w:r w:rsidRPr="00211C3F">
        <w:rPr>
          <w:rFonts w:ascii="Tahoma" w:eastAsia="Times New Roman" w:hAnsi="Tahoma" w:cs="Tahoma"/>
          <w:color w:val="000000"/>
          <w:sz w:val="28"/>
          <w:szCs w:val="28"/>
          <w:lang w:eastAsia="en-GB"/>
        </w:rPr>
        <w:t>Meanwhile</w:t>
      </w:r>
      <w:r w:rsidR="005232CB" w:rsidRPr="00211C3F">
        <w:rPr>
          <w:rFonts w:ascii="Tahoma" w:eastAsia="Times New Roman" w:hAnsi="Tahoma" w:cs="Tahoma"/>
          <w:color w:val="000000"/>
          <w:sz w:val="28"/>
          <w:szCs w:val="28"/>
          <w:lang w:eastAsia="en-GB"/>
        </w:rPr>
        <w:t xml:space="preserve">, </w:t>
      </w:r>
      <w:r w:rsidRPr="00211C3F">
        <w:rPr>
          <w:rFonts w:ascii="Tahoma" w:eastAsia="Times New Roman" w:hAnsi="Tahoma" w:cs="Tahoma"/>
          <w:color w:val="000000"/>
          <w:sz w:val="28"/>
          <w:szCs w:val="28"/>
          <w:lang w:eastAsia="en-GB"/>
        </w:rPr>
        <w:t>the other follows a similar path...</w:t>
      </w:r>
    </w:p>
    <w:p w14:paraId="58DB0F31" w14:textId="77777777" w:rsidR="00172CC0" w:rsidRPr="00211C3F" w:rsidRDefault="00172CC0" w:rsidP="00172CC0">
      <w:pPr>
        <w:shd w:val="clear" w:color="auto" w:fill="FFFFFF"/>
        <w:suppressAutoHyphens w:val="0"/>
        <w:spacing w:line="240" w:lineRule="auto"/>
        <w:rPr>
          <w:rFonts w:ascii="Tahoma" w:eastAsia="Times New Roman" w:hAnsi="Tahoma" w:cs="Tahoma"/>
          <w:color w:val="000000"/>
          <w:sz w:val="28"/>
          <w:szCs w:val="28"/>
          <w:lang w:eastAsia="en-GB"/>
        </w:rPr>
      </w:pPr>
      <w:r w:rsidRPr="00211C3F">
        <w:rPr>
          <w:rFonts w:ascii="Tahoma" w:eastAsia="Times New Roman" w:hAnsi="Tahoma" w:cs="Tahoma"/>
          <w:color w:val="000000"/>
          <w:sz w:val="28"/>
          <w:szCs w:val="28"/>
          <w:lang w:eastAsia="en-GB"/>
        </w:rPr>
        <w:t xml:space="preserve">Together but separately, they enter a world of performance and sexual politics, where truth, illusion and the boundaries of identity are put to the test. </w:t>
      </w:r>
      <w:r w:rsidR="005232CB" w:rsidRPr="00211C3F">
        <w:rPr>
          <w:rFonts w:ascii="Tahoma" w:eastAsia="Times New Roman" w:hAnsi="Tahoma" w:cs="Tahoma"/>
          <w:color w:val="000000"/>
          <w:sz w:val="28"/>
          <w:szCs w:val="28"/>
          <w:lang w:eastAsia="en-GB"/>
        </w:rPr>
        <w:t xml:space="preserve"> </w:t>
      </w:r>
      <w:r w:rsidRPr="00211C3F">
        <w:rPr>
          <w:rFonts w:ascii="Tahoma" w:eastAsia="Times New Roman" w:hAnsi="Tahoma" w:cs="Tahoma"/>
          <w:color w:val="000000"/>
          <w:sz w:val="28"/>
          <w:szCs w:val="28"/>
          <w:lang w:eastAsia="en-GB"/>
        </w:rPr>
        <w:t>Come and immerse yourself in the deliciously duplicitous trickery at work in this playful tale of transformation.</w:t>
      </w:r>
    </w:p>
    <w:p w14:paraId="66E2B559" w14:textId="77777777" w:rsidR="005232CB" w:rsidRPr="00211C3F" w:rsidRDefault="00172CC0" w:rsidP="00172CC0">
      <w:pPr>
        <w:shd w:val="clear" w:color="auto" w:fill="FFFFFF"/>
        <w:suppressAutoHyphens w:val="0"/>
        <w:spacing w:line="240" w:lineRule="auto"/>
        <w:rPr>
          <w:rFonts w:ascii="Tahoma" w:eastAsia="Times New Roman" w:hAnsi="Tahoma" w:cs="Tahoma"/>
          <w:color w:val="000000"/>
          <w:sz w:val="28"/>
          <w:szCs w:val="28"/>
          <w:lang w:eastAsia="en-GB"/>
        </w:rPr>
      </w:pPr>
      <w:r w:rsidRPr="00211C3F">
        <w:rPr>
          <w:rFonts w:ascii="Tahoma" w:eastAsia="Times New Roman" w:hAnsi="Tahoma" w:cs="Tahoma"/>
          <w:b/>
          <w:color w:val="000000"/>
          <w:sz w:val="28"/>
          <w:szCs w:val="28"/>
          <w:lang w:eastAsia="en-GB"/>
        </w:rPr>
        <w:t>Twelfth Night</w:t>
      </w:r>
      <w:r w:rsidRPr="00211C3F">
        <w:rPr>
          <w:rFonts w:ascii="Tahoma" w:eastAsia="Times New Roman" w:hAnsi="Tahoma" w:cs="Tahoma"/>
          <w:color w:val="000000"/>
          <w:sz w:val="28"/>
          <w:szCs w:val="28"/>
          <w:lang w:eastAsia="en-GB"/>
        </w:rPr>
        <w:t xml:space="preserve"> </w:t>
      </w:r>
      <w:r w:rsidR="005232CB" w:rsidRPr="00211C3F">
        <w:rPr>
          <w:rFonts w:ascii="Tahoma" w:hAnsi="Tahoma" w:cs="Tahoma"/>
          <w:color w:val="000000"/>
          <w:sz w:val="28"/>
          <w:szCs w:val="28"/>
        </w:rPr>
        <w:t>will be live-streamed on the 2</w:t>
      </w:r>
      <w:r w:rsidR="00147C17" w:rsidRPr="00211C3F">
        <w:rPr>
          <w:rFonts w:ascii="Tahoma" w:hAnsi="Tahoma" w:cs="Tahoma"/>
          <w:color w:val="000000"/>
          <w:sz w:val="28"/>
          <w:szCs w:val="28"/>
        </w:rPr>
        <w:t>3</w:t>
      </w:r>
      <w:r w:rsidR="00147C17" w:rsidRPr="00211C3F">
        <w:rPr>
          <w:rFonts w:ascii="Tahoma" w:hAnsi="Tahoma" w:cs="Tahoma"/>
          <w:color w:val="000000"/>
          <w:sz w:val="28"/>
          <w:szCs w:val="28"/>
          <w:vertAlign w:val="superscript"/>
        </w:rPr>
        <w:t>rd</w:t>
      </w:r>
      <w:r w:rsidR="005232CB" w:rsidRPr="00211C3F">
        <w:rPr>
          <w:rFonts w:ascii="Tahoma" w:hAnsi="Tahoma" w:cs="Tahoma"/>
          <w:color w:val="000000"/>
          <w:sz w:val="28"/>
          <w:szCs w:val="28"/>
        </w:rPr>
        <w:t xml:space="preserve"> of June 2021 at 7.30pm, with a recording available to book from the 24</w:t>
      </w:r>
      <w:r w:rsidR="005232CB" w:rsidRPr="00211C3F">
        <w:rPr>
          <w:rFonts w:ascii="Tahoma" w:hAnsi="Tahoma" w:cs="Tahoma"/>
          <w:color w:val="000000"/>
          <w:sz w:val="28"/>
          <w:szCs w:val="28"/>
          <w:vertAlign w:val="superscript"/>
        </w:rPr>
        <w:t>th</w:t>
      </w:r>
      <w:r w:rsidR="005232CB" w:rsidRPr="00211C3F">
        <w:rPr>
          <w:rFonts w:ascii="Tahoma" w:hAnsi="Tahoma" w:cs="Tahoma"/>
          <w:color w:val="000000"/>
          <w:sz w:val="28"/>
          <w:szCs w:val="28"/>
        </w:rPr>
        <w:t xml:space="preserve"> of June to the 1</w:t>
      </w:r>
      <w:r w:rsidR="005232CB" w:rsidRPr="00211C3F">
        <w:rPr>
          <w:rFonts w:ascii="Tahoma" w:hAnsi="Tahoma" w:cs="Tahoma"/>
          <w:color w:val="000000"/>
          <w:sz w:val="28"/>
          <w:szCs w:val="28"/>
          <w:vertAlign w:val="superscript"/>
        </w:rPr>
        <w:t>st</w:t>
      </w:r>
      <w:r w:rsidR="005232CB" w:rsidRPr="00211C3F">
        <w:rPr>
          <w:rFonts w:ascii="Tahoma" w:hAnsi="Tahoma" w:cs="Tahoma"/>
          <w:color w:val="000000"/>
          <w:sz w:val="28"/>
          <w:szCs w:val="28"/>
        </w:rPr>
        <w:t xml:space="preserve"> of July. Once booked, the link remains active to view until the 8</w:t>
      </w:r>
      <w:r w:rsidR="005232CB" w:rsidRPr="00211C3F">
        <w:rPr>
          <w:rFonts w:ascii="Tahoma" w:hAnsi="Tahoma" w:cs="Tahoma"/>
          <w:color w:val="000000"/>
          <w:sz w:val="28"/>
          <w:szCs w:val="28"/>
          <w:vertAlign w:val="superscript"/>
        </w:rPr>
        <w:t>th</w:t>
      </w:r>
      <w:r w:rsidR="005232CB" w:rsidRPr="00211C3F">
        <w:rPr>
          <w:rFonts w:ascii="Tahoma" w:hAnsi="Tahoma" w:cs="Tahoma"/>
          <w:color w:val="000000"/>
          <w:sz w:val="28"/>
          <w:szCs w:val="28"/>
        </w:rPr>
        <w:t xml:space="preserve"> of July.</w:t>
      </w:r>
    </w:p>
    <w:p w14:paraId="2253FC6A" w14:textId="77777777" w:rsidR="00172CC0" w:rsidRPr="00211C3F" w:rsidRDefault="005232CB" w:rsidP="00172CC0">
      <w:pPr>
        <w:shd w:val="clear" w:color="auto" w:fill="FFFFFF"/>
        <w:suppressAutoHyphens w:val="0"/>
        <w:spacing w:line="240" w:lineRule="auto"/>
        <w:rPr>
          <w:rFonts w:ascii="Tahoma" w:eastAsia="Times New Roman" w:hAnsi="Tahoma" w:cs="Tahoma"/>
          <w:color w:val="000000"/>
          <w:sz w:val="28"/>
          <w:szCs w:val="28"/>
          <w:lang w:eastAsia="en-GB"/>
        </w:rPr>
      </w:pPr>
      <w:r w:rsidRPr="00211C3F">
        <w:rPr>
          <w:rFonts w:ascii="Tahoma" w:eastAsia="Times New Roman" w:hAnsi="Tahoma" w:cs="Tahoma"/>
          <w:color w:val="000000"/>
          <w:sz w:val="28"/>
          <w:szCs w:val="28"/>
          <w:lang w:eastAsia="en-GB"/>
        </w:rPr>
        <w:t xml:space="preserve">Details about the performances and how to book, can be found online at </w:t>
      </w:r>
      <w:hyperlink r:id="rId6" w:history="1">
        <w:r w:rsidRPr="00211C3F">
          <w:rPr>
            <w:rStyle w:val="Hyperlink"/>
            <w:rFonts w:ascii="Tahoma" w:eastAsia="Times New Roman" w:hAnsi="Tahoma" w:cs="Tahoma"/>
            <w:sz w:val="28"/>
            <w:szCs w:val="28"/>
            <w:lang w:eastAsia="en-GB"/>
          </w:rPr>
          <w:t>www.thelir.ie</w:t>
        </w:r>
      </w:hyperlink>
      <w:r w:rsidRPr="00211C3F">
        <w:rPr>
          <w:rFonts w:ascii="Tahoma" w:eastAsia="Times New Roman" w:hAnsi="Tahoma" w:cs="Tahoma"/>
          <w:color w:val="000000"/>
          <w:sz w:val="28"/>
          <w:szCs w:val="28"/>
          <w:lang w:eastAsia="en-GB"/>
        </w:rPr>
        <w:t>, or by calling the Lir Box Office at (01) 896 2559.</w:t>
      </w:r>
    </w:p>
    <w:p w14:paraId="0B072343" w14:textId="77777777" w:rsidR="00A36D70" w:rsidRPr="00211C3F" w:rsidRDefault="00A36D70" w:rsidP="00172CC0">
      <w:pPr>
        <w:shd w:val="clear" w:color="auto" w:fill="FFFFFF"/>
        <w:suppressAutoHyphens w:val="0"/>
        <w:spacing w:line="240" w:lineRule="auto"/>
        <w:rPr>
          <w:rFonts w:ascii="Tahoma" w:eastAsia="Times New Roman" w:hAnsi="Tahoma" w:cs="Tahoma"/>
          <w:color w:val="000000"/>
          <w:sz w:val="28"/>
          <w:szCs w:val="28"/>
          <w:lang w:eastAsia="en-GB"/>
        </w:rPr>
      </w:pPr>
    </w:p>
    <w:p w14:paraId="2BE07006" w14:textId="77777777" w:rsidR="00616975" w:rsidRPr="00211C3F" w:rsidRDefault="00FE5BA9">
      <w:pPr>
        <w:pStyle w:val="NormalWeb"/>
        <w:spacing w:before="200" w:after="200"/>
        <w:rPr>
          <w:rFonts w:ascii="Tahoma" w:hAnsi="Tahoma" w:cs="Tahoma"/>
          <w:b/>
          <w:bCs/>
          <w:color w:val="000000"/>
          <w:sz w:val="28"/>
          <w:szCs w:val="28"/>
        </w:rPr>
      </w:pPr>
      <w:r w:rsidRPr="00211C3F">
        <w:rPr>
          <w:rFonts w:ascii="Tahoma" w:hAnsi="Tahoma" w:cs="Tahoma"/>
          <w:b/>
          <w:bCs/>
          <w:color w:val="000000"/>
          <w:sz w:val="28"/>
          <w:szCs w:val="28"/>
        </w:rPr>
        <w:br w:type="page"/>
      </w:r>
      <w:r w:rsidR="004B0394" w:rsidRPr="00211C3F">
        <w:rPr>
          <w:rFonts w:ascii="Tahoma" w:hAnsi="Tahoma" w:cs="Tahoma"/>
          <w:b/>
          <w:bCs/>
          <w:color w:val="000000"/>
          <w:sz w:val="28"/>
          <w:szCs w:val="28"/>
        </w:rPr>
        <w:lastRenderedPageBreak/>
        <w:t>ABOUT THE SET</w:t>
      </w:r>
    </w:p>
    <w:p w14:paraId="5C364FE0" w14:textId="77777777" w:rsidR="00C3771E" w:rsidRPr="00211C3F" w:rsidRDefault="004D7291" w:rsidP="00C3771E">
      <w:pPr>
        <w:spacing w:line="240" w:lineRule="auto"/>
        <w:rPr>
          <w:rFonts w:ascii="Tahoma" w:hAnsi="Tahoma"/>
          <w:sz w:val="28"/>
          <w:szCs w:val="28"/>
        </w:rPr>
      </w:pPr>
      <w:r w:rsidRPr="00211C3F">
        <w:rPr>
          <w:rFonts w:ascii="Tahoma" w:hAnsi="Tahoma"/>
          <w:sz w:val="28"/>
          <w:szCs w:val="28"/>
        </w:rPr>
        <w:t xml:space="preserve">This play is set in a cabaret style, with a central playing space, and the audience seated at small round wooden tables dotted around the </w:t>
      </w:r>
      <w:r w:rsidR="00211C3F" w:rsidRPr="00211C3F">
        <w:rPr>
          <w:rFonts w:ascii="Tahoma" w:hAnsi="Tahoma"/>
          <w:sz w:val="28"/>
          <w:szCs w:val="28"/>
        </w:rPr>
        <w:t>perimeter</w:t>
      </w:r>
      <w:r w:rsidRPr="00211C3F">
        <w:rPr>
          <w:rFonts w:ascii="Tahoma" w:hAnsi="Tahoma"/>
          <w:sz w:val="28"/>
          <w:szCs w:val="28"/>
        </w:rPr>
        <w:t xml:space="preserve">.  Each table has a small lamp, with lace and </w:t>
      </w:r>
      <w:r w:rsidR="00211C3F" w:rsidRPr="00211C3F">
        <w:rPr>
          <w:rFonts w:ascii="Tahoma" w:hAnsi="Tahoma"/>
          <w:sz w:val="28"/>
          <w:szCs w:val="28"/>
        </w:rPr>
        <w:t>tassel</w:t>
      </w:r>
      <w:r w:rsidRPr="00211C3F">
        <w:rPr>
          <w:rFonts w:ascii="Tahoma" w:hAnsi="Tahoma"/>
          <w:sz w:val="28"/>
          <w:szCs w:val="28"/>
        </w:rPr>
        <w:t xml:space="preserve"> lampshade, and dark red tablecloth – a couple of bentwood chairs set on either side.</w:t>
      </w:r>
    </w:p>
    <w:p w14:paraId="2AA318F8" w14:textId="77777777" w:rsidR="004D7291" w:rsidRPr="00211C3F" w:rsidRDefault="0064132E" w:rsidP="00C3771E">
      <w:pPr>
        <w:spacing w:line="240" w:lineRule="auto"/>
        <w:rPr>
          <w:rFonts w:ascii="Tahoma" w:hAnsi="Tahoma"/>
          <w:sz w:val="28"/>
          <w:szCs w:val="28"/>
        </w:rPr>
      </w:pPr>
      <w:r w:rsidRPr="00211C3F">
        <w:rPr>
          <w:rFonts w:ascii="Tahoma" w:hAnsi="Tahoma"/>
          <w:sz w:val="28"/>
          <w:szCs w:val="28"/>
        </w:rPr>
        <w:t>The auditorium is rectangular. At one narrow end is a wall covered with a distressed mirror effect. Directly in front of this is a large raised platform, a circular stage</w:t>
      </w:r>
      <w:r w:rsidR="00211C3F">
        <w:rPr>
          <w:rFonts w:ascii="Tahoma" w:hAnsi="Tahoma"/>
          <w:sz w:val="28"/>
          <w:szCs w:val="28"/>
          <w:lang w:val="ga-IE"/>
        </w:rPr>
        <w:t xml:space="preserve"> </w:t>
      </w:r>
      <w:r w:rsidRPr="00211C3F">
        <w:rPr>
          <w:rFonts w:ascii="Tahoma" w:hAnsi="Tahoma"/>
          <w:sz w:val="28"/>
          <w:szCs w:val="28"/>
        </w:rPr>
        <w:t>fixed in place, painted white with steps leading up to it. At the far end of the auditorium, to one side, is a raised arc platform with a set of heavy red curtains, providing an entrance into the space.  Between these two ends there is an area of wooden flooring – black and white checkerboard – that has been teased out at the corners to create a swirling, amorphous shape, where each black and white tile has been elongated, twisted and misshapen.</w:t>
      </w:r>
    </w:p>
    <w:p w14:paraId="4E01BEB4" w14:textId="77777777" w:rsidR="0064132E" w:rsidRPr="00211C3F" w:rsidRDefault="0064132E" w:rsidP="00C3771E">
      <w:pPr>
        <w:spacing w:line="240" w:lineRule="auto"/>
        <w:rPr>
          <w:rFonts w:ascii="Tahoma" w:hAnsi="Tahoma"/>
          <w:sz w:val="28"/>
          <w:szCs w:val="28"/>
        </w:rPr>
      </w:pPr>
      <w:r w:rsidRPr="00211C3F">
        <w:rPr>
          <w:rFonts w:ascii="Tahoma" w:hAnsi="Tahoma"/>
          <w:sz w:val="28"/>
          <w:szCs w:val="28"/>
        </w:rPr>
        <w:t>Set on this checkered floor is a second smaller circular podium which can be wheeled about, and is used as a stage, a chair and a table, as needs be.</w:t>
      </w:r>
    </w:p>
    <w:p w14:paraId="33FDECB6" w14:textId="77777777" w:rsidR="0064132E" w:rsidRPr="00211C3F" w:rsidRDefault="0064132E" w:rsidP="00C3771E">
      <w:pPr>
        <w:spacing w:line="240" w:lineRule="auto"/>
        <w:rPr>
          <w:rFonts w:ascii="Tahoma" w:hAnsi="Tahoma"/>
          <w:sz w:val="28"/>
          <w:szCs w:val="28"/>
        </w:rPr>
      </w:pPr>
      <w:r w:rsidRPr="00211C3F">
        <w:rPr>
          <w:rFonts w:ascii="Tahoma" w:hAnsi="Tahoma"/>
          <w:sz w:val="28"/>
          <w:szCs w:val="28"/>
        </w:rPr>
        <w:t>On the periphery, set between the audience tables, are three wooden doorframes on casters, with LED strip lighting attached to the frame.  They too can be moved about, and are set in place to represent doorways and entrances, and also used later, with all three surrounding the smaller podium, to create a claustrophobic jail cell.</w:t>
      </w:r>
    </w:p>
    <w:p w14:paraId="2F6EDC7B" w14:textId="77777777" w:rsidR="0064132E" w:rsidRPr="00211C3F" w:rsidRDefault="0064132E" w:rsidP="00C3771E">
      <w:pPr>
        <w:spacing w:line="240" w:lineRule="auto"/>
        <w:rPr>
          <w:rFonts w:ascii="Tahoma" w:hAnsi="Tahoma"/>
          <w:sz w:val="28"/>
          <w:szCs w:val="28"/>
        </w:rPr>
      </w:pPr>
      <w:r w:rsidRPr="00211C3F">
        <w:rPr>
          <w:rFonts w:ascii="Tahoma" w:hAnsi="Tahoma"/>
          <w:sz w:val="28"/>
          <w:szCs w:val="28"/>
        </w:rPr>
        <w:t>Set against the walls of the auditorium</w:t>
      </w:r>
      <w:r w:rsidR="00211C3F">
        <w:rPr>
          <w:rFonts w:ascii="Tahoma" w:hAnsi="Tahoma"/>
          <w:sz w:val="28"/>
          <w:szCs w:val="28"/>
          <w:lang w:val="ga-IE"/>
        </w:rPr>
        <w:t xml:space="preserve">, </w:t>
      </w:r>
      <w:r w:rsidRPr="00211C3F">
        <w:rPr>
          <w:rFonts w:ascii="Tahoma" w:hAnsi="Tahoma"/>
          <w:sz w:val="28"/>
          <w:szCs w:val="28"/>
        </w:rPr>
        <w:t>at regular intervals behind the audience, are seven dressing tables, each lit with low wattage bulbs, and several coat racks.  When not onstage, the actors return to these tables to change their costumes, fix their hair and make-up and gather their props.  Along with the props and costumes, the tables are dressed with trinket boxes and crystal wine glasses.</w:t>
      </w:r>
    </w:p>
    <w:p w14:paraId="4B0D36C5" w14:textId="77777777" w:rsidR="00211C3F" w:rsidRDefault="00211C3F" w:rsidP="00C3771E">
      <w:pPr>
        <w:spacing w:line="240" w:lineRule="auto"/>
        <w:rPr>
          <w:rFonts w:ascii="Tahoma" w:hAnsi="Tahoma"/>
          <w:sz w:val="28"/>
          <w:szCs w:val="28"/>
          <w:lang w:val="ga-IE"/>
        </w:rPr>
      </w:pPr>
      <w:r w:rsidRPr="00211C3F">
        <w:rPr>
          <w:rFonts w:ascii="Tahoma" w:hAnsi="Tahoma"/>
          <w:sz w:val="28"/>
          <w:szCs w:val="28"/>
        </w:rPr>
        <w:t>The lighting in this production befits the cabaret style.  The audience table lamps and dressing table bulbs remain lit, albeit at a low level, throughout.  Spotlights pick out different scenes and highlight the actors.  Looming high over our heads in the auditorium are five giant paper globe lampshades, like paper moons in a dark sky.</w:t>
      </w:r>
    </w:p>
    <w:p w14:paraId="54FB0679" w14:textId="77777777" w:rsidR="00211C3F" w:rsidRDefault="00211C3F" w:rsidP="00C3771E">
      <w:pPr>
        <w:spacing w:line="240" w:lineRule="auto"/>
        <w:rPr>
          <w:rFonts w:ascii="Tahoma" w:hAnsi="Tahoma"/>
          <w:sz w:val="28"/>
          <w:szCs w:val="28"/>
          <w:lang w:val="ga-IE"/>
        </w:rPr>
      </w:pPr>
      <w:r>
        <w:rPr>
          <w:rFonts w:ascii="Tahoma" w:hAnsi="Tahoma"/>
          <w:sz w:val="28"/>
          <w:szCs w:val="28"/>
          <w:lang w:val="ga-IE"/>
        </w:rPr>
        <w:t>Music is played live by the cast throughout this performance, with a piano set by the mirrored wall, and various instruments at the dressing tables. Occasionally, a radio is heard – an old-fashioned mid-century radio, perched on top of the piano.</w:t>
      </w:r>
    </w:p>
    <w:p w14:paraId="3D3420CE" w14:textId="77777777" w:rsidR="00326D4F" w:rsidRPr="00211C3F" w:rsidRDefault="00326D4F" w:rsidP="00C3771E">
      <w:pPr>
        <w:spacing w:line="240" w:lineRule="auto"/>
        <w:rPr>
          <w:rFonts w:ascii="Tahoma" w:hAnsi="Tahoma"/>
          <w:sz w:val="28"/>
          <w:szCs w:val="28"/>
          <w:lang w:val="ga-IE"/>
        </w:rPr>
      </w:pPr>
      <w:r>
        <w:rPr>
          <w:rFonts w:ascii="Tahoma" w:hAnsi="Tahoma"/>
          <w:sz w:val="28"/>
          <w:szCs w:val="28"/>
          <w:lang w:val="ga-IE"/>
        </w:rPr>
        <w:lastRenderedPageBreak/>
        <w:t>From time to time, an old silver micrphone on a stand is brought out by one of the actors.</w:t>
      </w:r>
    </w:p>
    <w:p w14:paraId="13DB584E" w14:textId="77777777" w:rsidR="008C7385" w:rsidRPr="00211C3F" w:rsidRDefault="008C7385" w:rsidP="00211336">
      <w:pPr>
        <w:rPr>
          <w:rFonts w:ascii="Tahoma" w:hAnsi="Tahoma" w:cs="Tahoma"/>
          <w:b/>
          <w:bCs/>
          <w:color w:val="000000"/>
          <w:sz w:val="20"/>
          <w:szCs w:val="20"/>
        </w:rPr>
      </w:pPr>
    </w:p>
    <w:p w14:paraId="60D7572A" w14:textId="77777777" w:rsidR="00616975" w:rsidRPr="00211C3F" w:rsidRDefault="004B0394">
      <w:pPr>
        <w:rPr>
          <w:rFonts w:ascii="Tahoma" w:hAnsi="Tahoma" w:cs="Tahoma"/>
          <w:b/>
          <w:bCs/>
          <w:color w:val="000000"/>
          <w:sz w:val="28"/>
          <w:szCs w:val="28"/>
        </w:rPr>
      </w:pPr>
      <w:r w:rsidRPr="00211C3F">
        <w:rPr>
          <w:rFonts w:ascii="Tahoma" w:hAnsi="Tahoma" w:cs="Tahoma"/>
          <w:b/>
          <w:bCs/>
          <w:color w:val="000000"/>
          <w:sz w:val="28"/>
          <w:szCs w:val="28"/>
        </w:rPr>
        <w:t>ABOUT THE CAST AND COSTUMES</w:t>
      </w:r>
    </w:p>
    <w:p w14:paraId="4037D441" w14:textId="77777777" w:rsidR="005232CB" w:rsidRPr="00211C3F" w:rsidRDefault="003D04EA" w:rsidP="006072D0">
      <w:pPr>
        <w:spacing w:line="240" w:lineRule="auto"/>
        <w:rPr>
          <w:rFonts w:ascii="Tahoma" w:hAnsi="Tahoma" w:cs="Tahoma"/>
          <w:sz w:val="28"/>
          <w:szCs w:val="28"/>
        </w:rPr>
      </w:pPr>
      <w:r w:rsidRPr="00211C3F">
        <w:rPr>
          <w:rFonts w:ascii="Tahoma" w:hAnsi="Tahoma" w:cs="Tahoma"/>
          <w:b/>
          <w:bCs/>
          <w:sz w:val="28"/>
          <w:szCs w:val="28"/>
        </w:rPr>
        <w:t>Orsino</w:t>
      </w:r>
      <w:r w:rsidR="00E1538A" w:rsidRPr="00211C3F">
        <w:rPr>
          <w:rFonts w:ascii="Tahoma" w:hAnsi="Tahoma" w:cs="Tahoma"/>
          <w:b/>
          <w:bCs/>
          <w:sz w:val="28"/>
          <w:szCs w:val="28"/>
        </w:rPr>
        <w:t>, the duke of Illyria</w:t>
      </w:r>
      <w:r w:rsidR="00E1538A" w:rsidRPr="00211C3F">
        <w:rPr>
          <w:rFonts w:ascii="Tahoma" w:hAnsi="Tahoma" w:cs="Tahoma"/>
          <w:sz w:val="28"/>
          <w:szCs w:val="28"/>
        </w:rPr>
        <w:t xml:space="preserve">, </w:t>
      </w:r>
      <w:r w:rsidR="009D3295" w:rsidRPr="00211C3F">
        <w:rPr>
          <w:rFonts w:ascii="Tahoma" w:hAnsi="Tahoma" w:cs="Tahoma"/>
          <w:sz w:val="28"/>
          <w:szCs w:val="28"/>
        </w:rPr>
        <w:t xml:space="preserve">is </w:t>
      </w:r>
      <w:r w:rsidR="00E1538A" w:rsidRPr="00211C3F">
        <w:rPr>
          <w:rFonts w:ascii="Tahoma" w:hAnsi="Tahoma" w:cs="Tahoma"/>
          <w:sz w:val="28"/>
          <w:szCs w:val="28"/>
        </w:rPr>
        <w:t xml:space="preserve">played by </w:t>
      </w:r>
      <w:r w:rsidR="005232CB" w:rsidRPr="00211C3F">
        <w:rPr>
          <w:rFonts w:ascii="Tahoma" w:hAnsi="Tahoma" w:cs="Tahoma"/>
          <w:sz w:val="28"/>
          <w:szCs w:val="28"/>
        </w:rPr>
        <w:t>Benedict Landsbert-Noon</w:t>
      </w:r>
      <w:r w:rsidR="009D3295" w:rsidRPr="00211C3F">
        <w:rPr>
          <w:rFonts w:ascii="Tahoma" w:hAnsi="Tahoma" w:cs="Tahoma"/>
          <w:sz w:val="28"/>
          <w:szCs w:val="28"/>
        </w:rPr>
        <w:t xml:space="preserve">.  </w:t>
      </w:r>
      <w:r w:rsidR="007032C8" w:rsidRPr="00211C3F">
        <w:rPr>
          <w:rFonts w:ascii="Tahoma" w:hAnsi="Tahoma" w:cs="Tahoma"/>
          <w:sz w:val="28"/>
          <w:szCs w:val="28"/>
        </w:rPr>
        <w:t>A young man with brown hair, neatly parted at the side, and trimmed beard, Orsino has a serious face and carries himself in a sedate manner. He wears a h</w:t>
      </w:r>
      <w:r w:rsidR="00C155C2" w:rsidRPr="00211C3F">
        <w:rPr>
          <w:rFonts w:ascii="Tahoma" w:hAnsi="Tahoma" w:cs="Tahoma"/>
          <w:sz w:val="28"/>
          <w:szCs w:val="28"/>
        </w:rPr>
        <w:t>ead</w:t>
      </w:r>
      <w:r w:rsidR="007032C8" w:rsidRPr="00211C3F">
        <w:rPr>
          <w:rFonts w:ascii="Tahoma" w:hAnsi="Tahoma" w:cs="Tahoma"/>
          <w:sz w:val="28"/>
          <w:szCs w:val="28"/>
        </w:rPr>
        <w:t>piece of rolled</w:t>
      </w:r>
      <w:r w:rsidR="00C155C2" w:rsidRPr="00211C3F">
        <w:rPr>
          <w:rFonts w:ascii="Tahoma" w:hAnsi="Tahoma" w:cs="Tahoma"/>
          <w:sz w:val="28"/>
          <w:szCs w:val="28"/>
        </w:rPr>
        <w:t xml:space="preserve"> curls</w:t>
      </w:r>
      <w:r w:rsidR="007032C8" w:rsidRPr="00211C3F">
        <w:rPr>
          <w:rFonts w:ascii="Tahoma" w:hAnsi="Tahoma" w:cs="Tahoma"/>
          <w:sz w:val="28"/>
          <w:szCs w:val="28"/>
        </w:rPr>
        <w:t>, with fabric roses in navy, cream and grey silk clustered over his left ear. On his right cheek is painted a small, red heart.</w:t>
      </w:r>
      <w:r w:rsidR="00C155C2" w:rsidRPr="00211C3F">
        <w:rPr>
          <w:rFonts w:ascii="Tahoma" w:hAnsi="Tahoma" w:cs="Tahoma"/>
          <w:sz w:val="28"/>
          <w:szCs w:val="28"/>
        </w:rPr>
        <w:t xml:space="preserve"> A single curl of his fringe rests on his forehead.</w:t>
      </w:r>
    </w:p>
    <w:p w14:paraId="38D68DF7" w14:textId="77777777" w:rsidR="007032C8" w:rsidRPr="00211C3F" w:rsidRDefault="00C155C2" w:rsidP="006072D0">
      <w:pPr>
        <w:spacing w:line="240" w:lineRule="auto"/>
        <w:rPr>
          <w:rFonts w:ascii="Tahoma" w:hAnsi="Tahoma" w:cs="Tahoma"/>
          <w:sz w:val="28"/>
          <w:szCs w:val="28"/>
        </w:rPr>
      </w:pPr>
      <w:r w:rsidRPr="00211C3F">
        <w:rPr>
          <w:rFonts w:ascii="Tahoma" w:hAnsi="Tahoma" w:cs="Tahoma"/>
          <w:sz w:val="28"/>
          <w:szCs w:val="28"/>
        </w:rPr>
        <w:t>Orsino wears an antique gold silk shirt, with pale mint green and gold brocade knee breeches and matching frock coat. The collar and lapels of his coat are decorated with a cascade of fabric roses that match his headpiece. He wears flat pale gold slip-on shoes.</w:t>
      </w:r>
    </w:p>
    <w:p w14:paraId="1A111A18" w14:textId="77777777" w:rsidR="00C3771E" w:rsidRPr="00211C3F" w:rsidRDefault="00C155C2" w:rsidP="006072D0">
      <w:pPr>
        <w:spacing w:line="240" w:lineRule="auto"/>
        <w:rPr>
          <w:rFonts w:ascii="Tahoma" w:hAnsi="Tahoma" w:cs="Tahoma"/>
          <w:sz w:val="28"/>
          <w:szCs w:val="28"/>
        </w:rPr>
      </w:pPr>
      <w:r w:rsidRPr="00211C3F">
        <w:rPr>
          <w:rFonts w:ascii="Tahoma" w:hAnsi="Tahoma" w:cs="Tahoma"/>
          <w:sz w:val="28"/>
          <w:szCs w:val="28"/>
        </w:rPr>
        <w:t xml:space="preserve">The same actor </w:t>
      </w:r>
      <w:r w:rsidR="00FE5BA9" w:rsidRPr="00211C3F">
        <w:rPr>
          <w:rFonts w:ascii="Tahoma" w:hAnsi="Tahoma" w:cs="Tahoma"/>
          <w:sz w:val="28"/>
          <w:szCs w:val="28"/>
        </w:rPr>
        <w:t xml:space="preserve">also </w:t>
      </w:r>
      <w:r w:rsidR="005232CB" w:rsidRPr="00211C3F">
        <w:rPr>
          <w:rFonts w:ascii="Tahoma" w:hAnsi="Tahoma" w:cs="Tahoma"/>
          <w:sz w:val="28"/>
          <w:szCs w:val="28"/>
        </w:rPr>
        <w:t xml:space="preserve">appears as </w:t>
      </w:r>
      <w:r w:rsidR="005232CB" w:rsidRPr="00211C3F">
        <w:rPr>
          <w:rFonts w:ascii="Tahoma" w:hAnsi="Tahoma" w:cs="Tahoma"/>
          <w:b/>
          <w:sz w:val="28"/>
          <w:szCs w:val="28"/>
        </w:rPr>
        <w:t>Sir Toby Belch</w:t>
      </w:r>
      <w:r w:rsidR="005232CB" w:rsidRPr="00211C3F">
        <w:rPr>
          <w:rFonts w:ascii="Tahoma" w:hAnsi="Tahoma" w:cs="Tahoma"/>
          <w:sz w:val="28"/>
          <w:szCs w:val="28"/>
        </w:rPr>
        <w:t>, kinsman to the countess Olivia.</w:t>
      </w:r>
      <w:r w:rsidR="00FE5BA9" w:rsidRPr="00211C3F">
        <w:rPr>
          <w:rFonts w:ascii="Tahoma" w:hAnsi="Tahoma" w:cs="Tahoma"/>
          <w:sz w:val="28"/>
          <w:szCs w:val="28"/>
        </w:rPr>
        <w:t xml:space="preserve">  </w:t>
      </w:r>
      <w:r w:rsidRPr="00211C3F">
        <w:rPr>
          <w:rFonts w:ascii="Tahoma" w:hAnsi="Tahoma" w:cs="Tahoma"/>
          <w:sz w:val="28"/>
          <w:szCs w:val="28"/>
        </w:rPr>
        <w:t xml:space="preserve">Sir Toby </w:t>
      </w:r>
      <w:r w:rsidR="00FE5BA9" w:rsidRPr="00211C3F">
        <w:rPr>
          <w:rFonts w:ascii="Tahoma" w:hAnsi="Tahoma" w:cs="Tahoma"/>
          <w:sz w:val="28"/>
          <w:szCs w:val="28"/>
        </w:rPr>
        <w:t xml:space="preserve">wears a hairband with fabric animal ears attached, a blush pink fluffy coat, cream long-johns rolled up to the knee, and loose-fitting tan brogues.  He strides about, bare-chested, his movements loose and a little debauched, his voice loud and </w:t>
      </w:r>
      <w:r w:rsidRPr="00211C3F">
        <w:rPr>
          <w:rFonts w:ascii="Tahoma" w:hAnsi="Tahoma" w:cs="Tahoma"/>
          <w:sz w:val="28"/>
          <w:szCs w:val="28"/>
        </w:rPr>
        <w:t>imperious</w:t>
      </w:r>
      <w:r w:rsidR="00FE5BA9" w:rsidRPr="00211C3F">
        <w:rPr>
          <w:rFonts w:ascii="Tahoma" w:hAnsi="Tahoma" w:cs="Tahoma"/>
          <w:sz w:val="28"/>
          <w:szCs w:val="28"/>
        </w:rPr>
        <w:t>.</w:t>
      </w:r>
    </w:p>
    <w:p w14:paraId="1D22CAA3" w14:textId="77777777" w:rsidR="004D7291" w:rsidRPr="00211C3F" w:rsidRDefault="004D7291" w:rsidP="006072D0">
      <w:pPr>
        <w:spacing w:line="240" w:lineRule="auto"/>
        <w:rPr>
          <w:rFonts w:ascii="Tahoma" w:hAnsi="Tahoma" w:cs="Tahoma"/>
          <w:sz w:val="28"/>
          <w:szCs w:val="28"/>
        </w:rPr>
      </w:pPr>
      <w:r w:rsidRPr="00211C3F">
        <w:rPr>
          <w:rFonts w:ascii="Tahoma" w:hAnsi="Tahoma" w:cs="Tahoma"/>
          <w:sz w:val="28"/>
          <w:szCs w:val="28"/>
        </w:rPr>
        <w:t>In the musical interludes, this actor plays the guitar.</w:t>
      </w:r>
    </w:p>
    <w:p w14:paraId="5AC4805E" w14:textId="77777777" w:rsidR="005232CB" w:rsidRPr="00211C3F" w:rsidRDefault="003D04EA" w:rsidP="006072D0">
      <w:pPr>
        <w:spacing w:line="240" w:lineRule="auto"/>
        <w:rPr>
          <w:rFonts w:ascii="Tahoma" w:hAnsi="Tahoma" w:cs="Tahoma"/>
          <w:sz w:val="28"/>
          <w:szCs w:val="28"/>
        </w:rPr>
      </w:pPr>
      <w:r w:rsidRPr="00211C3F">
        <w:rPr>
          <w:rFonts w:ascii="Tahoma" w:hAnsi="Tahoma" w:cs="Tahoma"/>
          <w:b/>
          <w:bCs/>
          <w:sz w:val="28"/>
          <w:szCs w:val="28"/>
        </w:rPr>
        <w:t>Olivia</w:t>
      </w:r>
      <w:r w:rsidRPr="00211C3F">
        <w:rPr>
          <w:rFonts w:ascii="Tahoma" w:hAnsi="Tahoma" w:cs="Tahoma"/>
          <w:sz w:val="28"/>
          <w:szCs w:val="28"/>
        </w:rPr>
        <w:t>,</w:t>
      </w:r>
      <w:r w:rsidR="00E1538A" w:rsidRPr="00211C3F">
        <w:rPr>
          <w:rFonts w:ascii="Tahoma" w:hAnsi="Tahoma" w:cs="Tahoma"/>
          <w:sz w:val="28"/>
          <w:szCs w:val="28"/>
        </w:rPr>
        <w:t xml:space="preserve"> a countess in Illyria, is played by </w:t>
      </w:r>
      <w:r w:rsidR="005232CB" w:rsidRPr="00211C3F">
        <w:rPr>
          <w:rFonts w:ascii="Tahoma" w:hAnsi="Tahoma" w:cs="Tahoma"/>
          <w:sz w:val="28"/>
          <w:szCs w:val="28"/>
        </w:rPr>
        <w:t>Honi Cooke</w:t>
      </w:r>
      <w:r w:rsidR="00E1538A" w:rsidRPr="00211C3F">
        <w:rPr>
          <w:rFonts w:ascii="Tahoma" w:hAnsi="Tahoma" w:cs="Tahoma"/>
          <w:sz w:val="28"/>
          <w:szCs w:val="28"/>
        </w:rPr>
        <w:t>.</w:t>
      </w:r>
      <w:r w:rsidR="00896ED4" w:rsidRPr="00211C3F">
        <w:rPr>
          <w:rFonts w:ascii="Tahoma" w:hAnsi="Tahoma" w:cs="Tahoma"/>
          <w:sz w:val="28"/>
          <w:szCs w:val="28"/>
        </w:rPr>
        <w:t xml:space="preserve"> She is a petite young woman, with porcelain complexion and fair hair pinned back, with soft curls framing her face. She wears a Victorian black damask dress with </w:t>
      </w:r>
      <w:r w:rsidR="00C155C2" w:rsidRPr="00211C3F">
        <w:rPr>
          <w:rFonts w:ascii="Tahoma" w:hAnsi="Tahoma" w:cs="Tahoma"/>
          <w:sz w:val="28"/>
          <w:szCs w:val="28"/>
        </w:rPr>
        <w:t>ruffled hem</w:t>
      </w:r>
      <w:r w:rsidR="00896ED4" w:rsidRPr="00211C3F">
        <w:rPr>
          <w:rFonts w:ascii="Tahoma" w:hAnsi="Tahoma" w:cs="Tahoma"/>
          <w:sz w:val="28"/>
          <w:szCs w:val="28"/>
        </w:rPr>
        <w:t>, high collar</w:t>
      </w:r>
      <w:r w:rsidR="00C155C2" w:rsidRPr="00211C3F">
        <w:rPr>
          <w:rFonts w:ascii="Tahoma" w:hAnsi="Tahoma" w:cs="Tahoma"/>
          <w:sz w:val="28"/>
          <w:szCs w:val="28"/>
        </w:rPr>
        <w:t xml:space="preserve">, </w:t>
      </w:r>
      <w:r w:rsidR="00896ED4" w:rsidRPr="00211C3F">
        <w:rPr>
          <w:rFonts w:ascii="Tahoma" w:hAnsi="Tahoma" w:cs="Tahoma"/>
          <w:sz w:val="28"/>
          <w:szCs w:val="28"/>
        </w:rPr>
        <w:t xml:space="preserve">and full-length sleeves. </w:t>
      </w:r>
      <w:r w:rsidR="00C155C2" w:rsidRPr="00211C3F">
        <w:rPr>
          <w:rFonts w:ascii="Tahoma" w:hAnsi="Tahoma" w:cs="Tahoma"/>
          <w:sz w:val="28"/>
          <w:szCs w:val="28"/>
        </w:rPr>
        <w:t xml:space="preserve"> </w:t>
      </w:r>
      <w:r w:rsidR="00896ED4" w:rsidRPr="00211C3F">
        <w:rPr>
          <w:rFonts w:ascii="Tahoma" w:hAnsi="Tahoma" w:cs="Tahoma"/>
          <w:sz w:val="28"/>
          <w:szCs w:val="28"/>
        </w:rPr>
        <w:t xml:space="preserve">When visitors arrive </w:t>
      </w:r>
      <w:r w:rsidR="00C155C2" w:rsidRPr="00211C3F">
        <w:rPr>
          <w:rFonts w:ascii="Tahoma" w:hAnsi="Tahoma" w:cs="Tahoma"/>
          <w:sz w:val="28"/>
          <w:szCs w:val="28"/>
        </w:rPr>
        <w:t xml:space="preserve">at </w:t>
      </w:r>
      <w:r w:rsidR="00896ED4" w:rsidRPr="00211C3F">
        <w:rPr>
          <w:rFonts w:ascii="Tahoma" w:hAnsi="Tahoma" w:cs="Tahoma"/>
          <w:sz w:val="28"/>
          <w:szCs w:val="28"/>
        </w:rPr>
        <w:t>her household, she puts on a broad-brimmed hat with lilac netting piled on top, and a long black lace veil that falls to the floor, with several strands of sequinned ribbon catching the light. She appears decisive, and firm of voice, but just as quickly second</w:t>
      </w:r>
      <w:r w:rsidR="00C155C2" w:rsidRPr="00211C3F">
        <w:rPr>
          <w:rFonts w:ascii="Tahoma" w:hAnsi="Tahoma" w:cs="Tahoma"/>
          <w:sz w:val="28"/>
          <w:szCs w:val="28"/>
        </w:rPr>
        <w:t>-</w:t>
      </w:r>
      <w:r w:rsidR="00896ED4" w:rsidRPr="00211C3F">
        <w:rPr>
          <w:rFonts w:ascii="Tahoma" w:hAnsi="Tahoma" w:cs="Tahoma"/>
          <w:sz w:val="28"/>
          <w:szCs w:val="28"/>
        </w:rPr>
        <w:t>guesses herself with a private huff, or clenched fist.</w:t>
      </w:r>
    </w:p>
    <w:p w14:paraId="3F7D75FB" w14:textId="77777777" w:rsidR="003D04EA" w:rsidRPr="00211C3F" w:rsidRDefault="005232CB" w:rsidP="006072D0">
      <w:pPr>
        <w:spacing w:line="240" w:lineRule="auto"/>
        <w:rPr>
          <w:rFonts w:ascii="Tahoma" w:hAnsi="Tahoma" w:cs="Tahoma"/>
          <w:sz w:val="28"/>
          <w:szCs w:val="28"/>
        </w:rPr>
      </w:pPr>
      <w:r w:rsidRPr="00211C3F">
        <w:rPr>
          <w:rFonts w:ascii="Tahoma" w:hAnsi="Tahoma" w:cs="Tahoma"/>
          <w:sz w:val="28"/>
          <w:szCs w:val="28"/>
        </w:rPr>
        <w:t xml:space="preserve">Cathal Ryan plays </w:t>
      </w:r>
      <w:r w:rsidR="00556DB2" w:rsidRPr="00211C3F">
        <w:rPr>
          <w:rFonts w:ascii="Tahoma" w:hAnsi="Tahoma" w:cs="Tahoma"/>
          <w:sz w:val="28"/>
          <w:szCs w:val="28"/>
        </w:rPr>
        <w:t xml:space="preserve">Sir Toby’s </w:t>
      </w:r>
      <w:r w:rsidR="00E1538A" w:rsidRPr="00211C3F">
        <w:rPr>
          <w:rFonts w:ascii="Tahoma" w:hAnsi="Tahoma" w:cs="Tahoma"/>
          <w:sz w:val="28"/>
          <w:szCs w:val="28"/>
        </w:rPr>
        <w:t xml:space="preserve">companion </w:t>
      </w:r>
      <w:r w:rsidR="003D04EA" w:rsidRPr="00211C3F">
        <w:rPr>
          <w:rFonts w:ascii="Tahoma" w:hAnsi="Tahoma" w:cs="Tahoma"/>
          <w:b/>
          <w:bCs/>
          <w:sz w:val="28"/>
          <w:szCs w:val="28"/>
        </w:rPr>
        <w:t>Sir Andrew Aguecheek</w:t>
      </w:r>
      <w:r w:rsidR="00556DB2" w:rsidRPr="00211C3F">
        <w:rPr>
          <w:rFonts w:ascii="Tahoma" w:hAnsi="Tahoma" w:cs="Tahoma"/>
          <w:sz w:val="28"/>
          <w:szCs w:val="28"/>
        </w:rPr>
        <w:t>.</w:t>
      </w:r>
      <w:r w:rsidR="00B40B3A" w:rsidRPr="00211C3F">
        <w:rPr>
          <w:rFonts w:ascii="Tahoma" w:hAnsi="Tahoma" w:cs="Tahoma"/>
          <w:sz w:val="28"/>
          <w:szCs w:val="28"/>
        </w:rPr>
        <w:t xml:space="preserve">  A </w:t>
      </w:r>
      <w:r w:rsidR="00896ED4" w:rsidRPr="00211C3F">
        <w:rPr>
          <w:rFonts w:ascii="Tahoma" w:hAnsi="Tahoma" w:cs="Tahoma"/>
          <w:sz w:val="28"/>
          <w:szCs w:val="28"/>
        </w:rPr>
        <w:t xml:space="preserve">tall man, with wild curly red hair and full beard, Sir Andrew totters about in purple glitter mid-heeled shoes, with flamboyant antique gold silk trousers with an all-over geometric pattern </w:t>
      </w:r>
      <w:r w:rsidR="00C155C2" w:rsidRPr="00211C3F">
        <w:rPr>
          <w:rFonts w:ascii="Tahoma" w:hAnsi="Tahoma" w:cs="Tahoma"/>
          <w:sz w:val="28"/>
          <w:szCs w:val="28"/>
        </w:rPr>
        <w:t xml:space="preserve">in </w:t>
      </w:r>
      <w:r w:rsidR="00896ED4" w:rsidRPr="00211C3F">
        <w:rPr>
          <w:rFonts w:ascii="Tahoma" w:hAnsi="Tahoma" w:cs="Tahoma"/>
          <w:sz w:val="28"/>
          <w:szCs w:val="28"/>
        </w:rPr>
        <w:t>dark green and russet.  He teams this with a mustard-yellow silk shirt</w:t>
      </w:r>
      <w:r w:rsidR="00C155C2" w:rsidRPr="00211C3F">
        <w:rPr>
          <w:rFonts w:ascii="Tahoma" w:hAnsi="Tahoma" w:cs="Tahoma"/>
          <w:sz w:val="28"/>
          <w:szCs w:val="28"/>
        </w:rPr>
        <w:t xml:space="preserve">, </w:t>
      </w:r>
      <w:r w:rsidR="00896ED4" w:rsidRPr="00211C3F">
        <w:rPr>
          <w:rFonts w:ascii="Tahoma" w:hAnsi="Tahoma" w:cs="Tahoma"/>
          <w:sz w:val="28"/>
          <w:szCs w:val="28"/>
        </w:rPr>
        <w:t>salmon</w:t>
      </w:r>
      <w:r w:rsidR="007032C8" w:rsidRPr="00211C3F">
        <w:rPr>
          <w:rFonts w:ascii="Tahoma" w:hAnsi="Tahoma" w:cs="Tahoma"/>
          <w:sz w:val="28"/>
          <w:szCs w:val="28"/>
        </w:rPr>
        <w:t>-</w:t>
      </w:r>
      <w:r w:rsidR="00896ED4" w:rsidRPr="00211C3F">
        <w:rPr>
          <w:rFonts w:ascii="Tahoma" w:hAnsi="Tahoma" w:cs="Tahoma"/>
          <w:sz w:val="28"/>
          <w:szCs w:val="28"/>
        </w:rPr>
        <w:t xml:space="preserve">pink silk frock coat and white Jacobean ruff collar. Sir Andrew wears a hairpiece of curled ringlets and coloured feathers </w:t>
      </w:r>
      <w:r w:rsidR="00C155C2" w:rsidRPr="00211C3F">
        <w:rPr>
          <w:rFonts w:ascii="Tahoma" w:hAnsi="Tahoma" w:cs="Tahoma"/>
          <w:sz w:val="28"/>
          <w:szCs w:val="28"/>
        </w:rPr>
        <w:t xml:space="preserve">tousled through </w:t>
      </w:r>
      <w:r w:rsidR="00896ED4" w:rsidRPr="00211C3F">
        <w:rPr>
          <w:rFonts w:ascii="Tahoma" w:hAnsi="Tahoma" w:cs="Tahoma"/>
          <w:sz w:val="28"/>
          <w:szCs w:val="28"/>
        </w:rPr>
        <w:t xml:space="preserve">his </w:t>
      </w:r>
      <w:r w:rsidR="00C155C2" w:rsidRPr="00211C3F">
        <w:rPr>
          <w:rFonts w:ascii="Tahoma" w:hAnsi="Tahoma" w:cs="Tahoma"/>
          <w:sz w:val="28"/>
          <w:szCs w:val="28"/>
        </w:rPr>
        <w:t xml:space="preserve">own </w:t>
      </w:r>
      <w:r w:rsidR="00896ED4" w:rsidRPr="00211C3F">
        <w:rPr>
          <w:rFonts w:ascii="Tahoma" w:hAnsi="Tahoma" w:cs="Tahoma"/>
          <w:sz w:val="28"/>
          <w:szCs w:val="28"/>
        </w:rPr>
        <w:t xml:space="preserve">hair. </w:t>
      </w:r>
      <w:r w:rsidR="00C155C2" w:rsidRPr="00211C3F">
        <w:rPr>
          <w:rFonts w:ascii="Tahoma" w:hAnsi="Tahoma" w:cs="Tahoma"/>
          <w:sz w:val="28"/>
          <w:szCs w:val="28"/>
        </w:rPr>
        <w:t xml:space="preserve"> </w:t>
      </w:r>
      <w:r w:rsidR="00896ED4" w:rsidRPr="00211C3F">
        <w:rPr>
          <w:rFonts w:ascii="Tahoma" w:hAnsi="Tahoma" w:cs="Tahoma"/>
          <w:sz w:val="28"/>
          <w:szCs w:val="28"/>
        </w:rPr>
        <w:t>He is loud and giggling</w:t>
      </w:r>
      <w:r w:rsidR="007032C8" w:rsidRPr="00211C3F">
        <w:rPr>
          <w:rFonts w:ascii="Tahoma" w:hAnsi="Tahoma" w:cs="Tahoma"/>
          <w:sz w:val="28"/>
          <w:szCs w:val="28"/>
        </w:rPr>
        <w:t>, and moves about with flourishes of his carved walking stick.</w:t>
      </w:r>
    </w:p>
    <w:p w14:paraId="4B24043C" w14:textId="77777777" w:rsidR="00B40B3A" w:rsidRPr="00211C3F" w:rsidRDefault="00211C3F" w:rsidP="006072D0">
      <w:pPr>
        <w:spacing w:line="240" w:lineRule="auto"/>
        <w:rPr>
          <w:rFonts w:ascii="Tahoma" w:hAnsi="Tahoma" w:cs="Tahoma"/>
          <w:sz w:val="28"/>
          <w:szCs w:val="28"/>
        </w:rPr>
      </w:pPr>
      <w:r>
        <w:rPr>
          <w:rFonts w:ascii="Tahoma" w:hAnsi="Tahoma" w:cs="Tahoma"/>
          <w:sz w:val="28"/>
          <w:szCs w:val="28"/>
        </w:rPr>
        <w:br w:type="page"/>
      </w:r>
      <w:r w:rsidR="005232CB" w:rsidRPr="00211C3F">
        <w:rPr>
          <w:rFonts w:ascii="Tahoma" w:hAnsi="Tahoma" w:cs="Tahoma"/>
          <w:sz w:val="28"/>
          <w:szCs w:val="28"/>
        </w:rPr>
        <w:lastRenderedPageBreak/>
        <w:t xml:space="preserve">He also appears as </w:t>
      </w:r>
      <w:r w:rsidR="005232CB" w:rsidRPr="00211C3F">
        <w:rPr>
          <w:rFonts w:ascii="Tahoma" w:hAnsi="Tahoma" w:cs="Tahoma"/>
          <w:b/>
          <w:sz w:val="28"/>
          <w:szCs w:val="28"/>
        </w:rPr>
        <w:t>Antonio</w:t>
      </w:r>
      <w:r w:rsidR="005232CB" w:rsidRPr="00211C3F">
        <w:rPr>
          <w:rFonts w:ascii="Tahoma" w:hAnsi="Tahoma" w:cs="Tahoma"/>
          <w:sz w:val="28"/>
          <w:szCs w:val="28"/>
        </w:rPr>
        <w:t xml:space="preserve">, a sea captain responsible for rescuing one of the </w:t>
      </w:r>
      <w:r w:rsidR="007032C8" w:rsidRPr="00211C3F">
        <w:rPr>
          <w:rFonts w:ascii="Tahoma" w:hAnsi="Tahoma" w:cs="Tahoma"/>
          <w:sz w:val="28"/>
          <w:szCs w:val="28"/>
        </w:rPr>
        <w:t>other characters</w:t>
      </w:r>
      <w:r w:rsidR="005232CB" w:rsidRPr="00211C3F">
        <w:rPr>
          <w:rFonts w:ascii="Tahoma" w:hAnsi="Tahoma" w:cs="Tahoma"/>
          <w:sz w:val="28"/>
          <w:szCs w:val="28"/>
        </w:rPr>
        <w:t>.</w:t>
      </w:r>
      <w:r w:rsidR="007032C8" w:rsidRPr="00211C3F">
        <w:rPr>
          <w:rFonts w:ascii="Tahoma" w:hAnsi="Tahoma" w:cs="Tahoma"/>
          <w:sz w:val="28"/>
          <w:szCs w:val="28"/>
        </w:rPr>
        <w:t xml:space="preserve"> Antonio appears in a simple blue cotton jacket, bare chest revealing many nautical tattoos, and blue cotton wide-leg trousers. He speaks with a low and serious voice, with a slightly more rural accent.</w:t>
      </w:r>
    </w:p>
    <w:p w14:paraId="3FC35AC6" w14:textId="1FD07A48" w:rsidR="005232CB" w:rsidRPr="00211C3F" w:rsidRDefault="003D04EA" w:rsidP="006072D0">
      <w:pPr>
        <w:spacing w:line="240" w:lineRule="auto"/>
        <w:rPr>
          <w:rFonts w:ascii="Tahoma" w:hAnsi="Tahoma" w:cs="Tahoma"/>
          <w:sz w:val="28"/>
          <w:szCs w:val="28"/>
        </w:rPr>
      </w:pPr>
      <w:r w:rsidRPr="00211C3F">
        <w:rPr>
          <w:rFonts w:ascii="Tahoma" w:hAnsi="Tahoma" w:cs="Tahoma"/>
          <w:sz w:val="28"/>
          <w:szCs w:val="28"/>
        </w:rPr>
        <w:t xml:space="preserve">Olivia’s </w:t>
      </w:r>
      <w:r w:rsidR="00E1538A" w:rsidRPr="00211C3F">
        <w:rPr>
          <w:rFonts w:ascii="Tahoma" w:hAnsi="Tahoma" w:cs="Tahoma"/>
          <w:sz w:val="28"/>
          <w:szCs w:val="28"/>
        </w:rPr>
        <w:t xml:space="preserve">waiting woman, </w:t>
      </w:r>
      <w:r w:rsidR="00E1538A" w:rsidRPr="00211C3F">
        <w:rPr>
          <w:rFonts w:ascii="Tahoma" w:hAnsi="Tahoma" w:cs="Tahoma"/>
          <w:b/>
          <w:bCs/>
          <w:sz w:val="28"/>
          <w:szCs w:val="28"/>
        </w:rPr>
        <w:t>Maria</w:t>
      </w:r>
      <w:r w:rsidR="00E1538A" w:rsidRPr="00211C3F">
        <w:rPr>
          <w:rFonts w:ascii="Tahoma" w:hAnsi="Tahoma" w:cs="Tahoma"/>
          <w:sz w:val="28"/>
          <w:szCs w:val="28"/>
        </w:rPr>
        <w:t xml:space="preserve">, is played by </w:t>
      </w:r>
      <w:r w:rsidR="005232CB" w:rsidRPr="00211C3F">
        <w:rPr>
          <w:rFonts w:ascii="Tahoma" w:hAnsi="Tahoma" w:cs="Tahoma"/>
          <w:sz w:val="28"/>
          <w:szCs w:val="28"/>
        </w:rPr>
        <w:t>Juli</w:t>
      </w:r>
      <w:r w:rsidR="003F4414">
        <w:rPr>
          <w:rFonts w:ascii="Tahoma" w:hAnsi="Tahoma" w:cs="Tahoma"/>
          <w:sz w:val="28"/>
          <w:szCs w:val="28"/>
        </w:rPr>
        <w:t>e</w:t>
      </w:r>
      <w:r w:rsidR="005232CB" w:rsidRPr="00211C3F">
        <w:rPr>
          <w:rFonts w:ascii="Tahoma" w:hAnsi="Tahoma" w:cs="Tahoma"/>
          <w:sz w:val="28"/>
          <w:szCs w:val="28"/>
        </w:rPr>
        <w:t xml:space="preserve"> Crowe</w:t>
      </w:r>
      <w:r w:rsidR="00E1538A" w:rsidRPr="00211C3F">
        <w:rPr>
          <w:rFonts w:ascii="Tahoma" w:hAnsi="Tahoma" w:cs="Tahoma"/>
          <w:sz w:val="28"/>
          <w:szCs w:val="28"/>
        </w:rPr>
        <w:t>.</w:t>
      </w:r>
      <w:r w:rsidR="000A73AF" w:rsidRPr="00211C3F">
        <w:rPr>
          <w:rFonts w:ascii="Tahoma" w:hAnsi="Tahoma" w:cs="Tahoma"/>
          <w:sz w:val="28"/>
          <w:szCs w:val="28"/>
        </w:rPr>
        <w:t xml:space="preserve"> She is pale, with long, dark brown wavy hair and wears </w:t>
      </w:r>
      <w:r w:rsidR="007032C8" w:rsidRPr="00211C3F">
        <w:rPr>
          <w:rFonts w:ascii="Tahoma" w:hAnsi="Tahoma" w:cs="Tahoma"/>
          <w:sz w:val="28"/>
          <w:szCs w:val="28"/>
        </w:rPr>
        <w:t>smoky</w:t>
      </w:r>
      <w:r w:rsidR="000A73AF" w:rsidRPr="00211C3F">
        <w:rPr>
          <w:rFonts w:ascii="Tahoma" w:hAnsi="Tahoma" w:cs="Tahoma"/>
          <w:sz w:val="28"/>
          <w:szCs w:val="28"/>
        </w:rPr>
        <w:t xml:space="preserve"> eye make-up.</w:t>
      </w:r>
      <w:r w:rsidR="00437FC4" w:rsidRPr="00211C3F">
        <w:rPr>
          <w:rFonts w:ascii="Tahoma" w:hAnsi="Tahoma" w:cs="Tahoma"/>
          <w:sz w:val="28"/>
          <w:szCs w:val="28"/>
        </w:rPr>
        <w:t xml:space="preserve"> She wears a black silk, pleated turban with a glittering brooch above the forehead, and a long, chunky necklace of embossed coins and chains around her neck.</w:t>
      </w:r>
      <w:r w:rsidR="00C155C2" w:rsidRPr="00211C3F">
        <w:rPr>
          <w:rFonts w:ascii="Tahoma" w:hAnsi="Tahoma" w:cs="Tahoma"/>
          <w:sz w:val="28"/>
          <w:szCs w:val="28"/>
        </w:rPr>
        <w:t xml:space="preserve">  </w:t>
      </w:r>
      <w:r w:rsidR="00437FC4" w:rsidRPr="00211C3F">
        <w:rPr>
          <w:rFonts w:ascii="Tahoma" w:hAnsi="Tahoma" w:cs="Tahoma"/>
          <w:sz w:val="28"/>
          <w:szCs w:val="28"/>
        </w:rPr>
        <w:t>Maria wears a black dress with tiered skirt, black tights and black mid-heel shoes</w:t>
      </w:r>
      <w:r w:rsidR="00C155C2" w:rsidRPr="00211C3F">
        <w:rPr>
          <w:rFonts w:ascii="Tahoma" w:hAnsi="Tahoma" w:cs="Tahoma"/>
          <w:sz w:val="28"/>
          <w:szCs w:val="28"/>
        </w:rPr>
        <w:t xml:space="preserve">.  </w:t>
      </w:r>
      <w:r w:rsidR="00437FC4" w:rsidRPr="00211C3F">
        <w:rPr>
          <w:rFonts w:ascii="Tahoma" w:hAnsi="Tahoma" w:cs="Tahoma"/>
          <w:sz w:val="28"/>
          <w:szCs w:val="28"/>
        </w:rPr>
        <w:t>She has a tan leather belt at the waist, and covers her ensemble with a claret red burnout velvet kimono with fringed edging.</w:t>
      </w:r>
      <w:r w:rsidR="00C155C2" w:rsidRPr="00211C3F">
        <w:rPr>
          <w:rFonts w:ascii="Tahoma" w:hAnsi="Tahoma" w:cs="Tahoma"/>
          <w:sz w:val="28"/>
          <w:szCs w:val="28"/>
        </w:rPr>
        <w:t xml:space="preserve">  </w:t>
      </w:r>
      <w:r w:rsidR="00437FC4" w:rsidRPr="00211C3F">
        <w:rPr>
          <w:rFonts w:ascii="Tahoma" w:hAnsi="Tahoma" w:cs="Tahoma"/>
          <w:sz w:val="28"/>
          <w:szCs w:val="28"/>
        </w:rPr>
        <w:t>Maria carries with her a small velvet coin bag, and wears multiple rings on her fingers.</w:t>
      </w:r>
    </w:p>
    <w:p w14:paraId="447E23C3" w14:textId="77777777" w:rsidR="00E1538A" w:rsidRPr="00211C3F" w:rsidRDefault="00E1538A" w:rsidP="006072D0">
      <w:pPr>
        <w:spacing w:line="240" w:lineRule="auto"/>
        <w:rPr>
          <w:rFonts w:ascii="Tahoma" w:hAnsi="Tahoma" w:cs="Tahoma"/>
          <w:sz w:val="28"/>
          <w:szCs w:val="28"/>
        </w:rPr>
      </w:pPr>
      <w:r w:rsidRPr="00211C3F">
        <w:rPr>
          <w:rFonts w:ascii="Tahoma" w:hAnsi="Tahoma" w:cs="Tahoma"/>
          <w:sz w:val="28"/>
          <w:szCs w:val="28"/>
        </w:rPr>
        <w:t xml:space="preserve">The steward of </w:t>
      </w:r>
      <w:r w:rsidR="005232CB" w:rsidRPr="00211C3F">
        <w:rPr>
          <w:rFonts w:ascii="Tahoma" w:hAnsi="Tahoma" w:cs="Tahoma"/>
          <w:sz w:val="28"/>
          <w:szCs w:val="28"/>
        </w:rPr>
        <w:t xml:space="preserve">Olivia’s </w:t>
      </w:r>
      <w:r w:rsidRPr="00211C3F">
        <w:rPr>
          <w:rFonts w:ascii="Tahoma" w:hAnsi="Tahoma" w:cs="Tahoma"/>
          <w:sz w:val="28"/>
          <w:szCs w:val="28"/>
        </w:rPr>
        <w:t xml:space="preserve">household, </w:t>
      </w:r>
      <w:r w:rsidRPr="00211C3F">
        <w:rPr>
          <w:rFonts w:ascii="Tahoma" w:hAnsi="Tahoma" w:cs="Tahoma"/>
          <w:b/>
          <w:bCs/>
          <w:sz w:val="28"/>
          <w:szCs w:val="28"/>
        </w:rPr>
        <w:t>Malvoli</w:t>
      </w:r>
      <w:r w:rsidR="00C155C2" w:rsidRPr="00211C3F">
        <w:rPr>
          <w:rFonts w:ascii="Tahoma" w:hAnsi="Tahoma" w:cs="Tahoma"/>
          <w:b/>
          <w:bCs/>
          <w:sz w:val="28"/>
          <w:szCs w:val="28"/>
        </w:rPr>
        <w:t>a</w:t>
      </w:r>
      <w:r w:rsidRPr="00211C3F">
        <w:rPr>
          <w:rFonts w:ascii="Tahoma" w:hAnsi="Tahoma" w:cs="Tahoma"/>
          <w:sz w:val="28"/>
          <w:szCs w:val="28"/>
        </w:rPr>
        <w:t>, is p</w:t>
      </w:r>
      <w:r w:rsidR="009D3295" w:rsidRPr="00211C3F">
        <w:rPr>
          <w:rFonts w:ascii="Tahoma" w:hAnsi="Tahoma" w:cs="Tahoma"/>
          <w:sz w:val="28"/>
          <w:szCs w:val="28"/>
        </w:rPr>
        <w:t>l</w:t>
      </w:r>
      <w:r w:rsidRPr="00211C3F">
        <w:rPr>
          <w:rFonts w:ascii="Tahoma" w:hAnsi="Tahoma" w:cs="Tahoma"/>
          <w:sz w:val="28"/>
          <w:szCs w:val="28"/>
        </w:rPr>
        <w:t xml:space="preserve">ayed by </w:t>
      </w:r>
      <w:r w:rsidR="005232CB" w:rsidRPr="00211C3F">
        <w:rPr>
          <w:rFonts w:ascii="Tahoma" w:hAnsi="Tahoma" w:cs="Tahoma"/>
          <w:sz w:val="28"/>
          <w:szCs w:val="28"/>
        </w:rPr>
        <w:t>Chloe O’Reilly</w:t>
      </w:r>
      <w:r w:rsidRPr="00211C3F">
        <w:rPr>
          <w:rFonts w:ascii="Tahoma" w:hAnsi="Tahoma" w:cs="Tahoma"/>
          <w:sz w:val="28"/>
          <w:szCs w:val="28"/>
        </w:rPr>
        <w:t>.</w:t>
      </w:r>
      <w:r w:rsidR="00147594" w:rsidRPr="00211C3F">
        <w:rPr>
          <w:rFonts w:ascii="Tahoma" w:hAnsi="Tahoma" w:cs="Tahoma"/>
          <w:sz w:val="28"/>
          <w:szCs w:val="28"/>
        </w:rPr>
        <w:t xml:space="preserve"> </w:t>
      </w:r>
      <w:r w:rsidR="00C155C2" w:rsidRPr="00211C3F">
        <w:rPr>
          <w:rFonts w:ascii="Tahoma" w:hAnsi="Tahoma" w:cs="Tahoma"/>
          <w:sz w:val="28"/>
          <w:szCs w:val="28"/>
        </w:rPr>
        <w:t>A short woman with light brown hair, slickly pulled back into a low ponytail, Malvolia wears no make-up.  Her uniform consists of a rust-brown cotton shirt and trousers, with a heavy, dark brown apron</w:t>
      </w:r>
      <w:r w:rsidR="00D42AC0" w:rsidRPr="00211C3F">
        <w:rPr>
          <w:rFonts w:ascii="Tahoma" w:hAnsi="Tahoma" w:cs="Tahoma"/>
          <w:sz w:val="28"/>
          <w:szCs w:val="28"/>
        </w:rPr>
        <w:t xml:space="preserve"> and thick brown leather belt.  </w:t>
      </w:r>
      <w:r w:rsidR="00C155C2" w:rsidRPr="00211C3F">
        <w:rPr>
          <w:rFonts w:ascii="Tahoma" w:hAnsi="Tahoma" w:cs="Tahoma"/>
          <w:sz w:val="28"/>
          <w:szCs w:val="28"/>
        </w:rPr>
        <w:t xml:space="preserve">Over this she wears a black full-length leather overcoat and black knee-high boots.  </w:t>
      </w:r>
      <w:r w:rsidR="00D42AC0" w:rsidRPr="00211C3F">
        <w:rPr>
          <w:rFonts w:ascii="Tahoma" w:hAnsi="Tahoma" w:cs="Tahoma"/>
          <w:sz w:val="28"/>
          <w:szCs w:val="28"/>
        </w:rPr>
        <w:t xml:space="preserve">Her </w:t>
      </w:r>
      <w:r w:rsidR="00211C3F" w:rsidRPr="00211C3F">
        <w:rPr>
          <w:rFonts w:ascii="Tahoma" w:hAnsi="Tahoma" w:cs="Tahoma"/>
          <w:sz w:val="28"/>
          <w:szCs w:val="28"/>
        </w:rPr>
        <w:t>voice</w:t>
      </w:r>
      <w:r w:rsidR="00D42AC0" w:rsidRPr="00211C3F">
        <w:rPr>
          <w:rFonts w:ascii="Tahoma" w:hAnsi="Tahoma" w:cs="Tahoma"/>
          <w:sz w:val="28"/>
          <w:szCs w:val="28"/>
        </w:rPr>
        <w:t xml:space="preserve"> and mannerisms are clipped, and precise.</w:t>
      </w:r>
    </w:p>
    <w:p w14:paraId="362ED4C5" w14:textId="77777777" w:rsidR="00D42AC0" w:rsidRPr="00211C3F" w:rsidRDefault="00D42AC0" w:rsidP="006072D0">
      <w:pPr>
        <w:spacing w:line="240" w:lineRule="auto"/>
        <w:rPr>
          <w:rFonts w:ascii="Tahoma" w:hAnsi="Tahoma" w:cs="Tahoma"/>
          <w:sz w:val="28"/>
          <w:szCs w:val="28"/>
        </w:rPr>
      </w:pPr>
      <w:r w:rsidRPr="00211C3F">
        <w:rPr>
          <w:rFonts w:ascii="Tahoma" w:hAnsi="Tahoma" w:cs="Tahoma"/>
          <w:sz w:val="28"/>
          <w:szCs w:val="28"/>
        </w:rPr>
        <w:t>Later, the same actor appears as a police officer, donning a uniform jacket, cap, and moustache</w:t>
      </w:r>
      <w:r w:rsidR="004D7291" w:rsidRPr="00211C3F">
        <w:rPr>
          <w:rFonts w:ascii="Tahoma" w:hAnsi="Tahoma" w:cs="Tahoma"/>
          <w:sz w:val="28"/>
          <w:szCs w:val="28"/>
        </w:rPr>
        <w:t>, and as a priest, wearing a black biretta and vestments.  In the musical interludes, this actor plays the violin.</w:t>
      </w:r>
    </w:p>
    <w:p w14:paraId="3DA556BE" w14:textId="77777777" w:rsidR="005232CB" w:rsidRPr="00211C3F" w:rsidRDefault="00E1538A" w:rsidP="006072D0">
      <w:pPr>
        <w:spacing w:line="240" w:lineRule="auto"/>
        <w:rPr>
          <w:rFonts w:ascii="Tahoma" w:hAnsi="Tahoma" w:cs="Tahoma"/>
          <w:sz w:val="28"/>
          <w:szCs w:val="28"/>
        </w:rPr>
      </w:pPr>
      <w:r w:rsidRPr="00211C3F">
        <w:rPr>
          <w:rFonts w:ascii="Tahoma" w:hAnsi="Tahoma" w:cs="Tahoma"/>
          <w:b/>
          <w:bCs/>
          <w:sz w:val="28"/>
          <w:szCs w:val="28"/>
        </w:rPr>
        <w:t xml:space="preserve">Feste, </w:t>
      </w:r>
      <w:r w:rsidRPr="00211C3F">
        <w:rPr>
          <w:rFonts w:ascii="Tahoma" w:hAnsi="Tahoma" w:cs="Tahoma"/>
          <w:sz w:val="28"/>
          <w:szCs w:val="28"/>
        </w:rPr>
        <w:t xml:space="preserve">played by </w:t>
      </w:r>
      <w:r w:rsidR="005232CB" w:rsidRPr="00211C3F">
        <w:rPr>
          <w:rFonts w:ascii="Tahoma" w:hAnsi="Tahoma" w:cs="Tahoma"/>
          <w:sz w:val="28"/>
          <w:szCs w:val="28"/>
        </w:rPr>
        <w:t>Taylor McClaine</w:t>
      </w:r>
      <w:r w:rsidRPr="00211C3F">
        <w:rPr>
          <w:rFonts w:ascii="Tahoma" w:hAnsi="Tahoma" w:cs="Tahoma"/>
          <w:sz w:val="28"/>
          <w:szCs w:val="28"/>
        </w:rPr>
        <w:t>, is Olivia’s jester, or fool.</w:t>
      </w:r>
      <w:r w:rsidR="000F0AAA" w:rsidRPr="00211C3F">
        <w:rPr>
          <w:rFonts w:ascii="Tahoma" w:hAnsi="Tahoma" w:cs="Tahoma"/>
          <w:sz w:val="28"/>
          <w:szCs w:val="28"/>
        </w:rPr>
        <w:t xml:space="preserve"> </w:t>
      </w:r>
      <w:r w:rsidR="000A73AF" w:rsidRPr="00211C3F">
        <w:rPr>
          <w:rFonts w:ascii="Tahoma" w:hAnsi="Tahoma" w:cs="Tahoma"/>
          <w:sz w:val="28"/>
          <w:szCs w:val="28"/>
        </w:rPr>
        <w:t xml:space="preserve">They wear </w:t>
      </w:r>
      <w:r w:rsidR="000F0AAA" w:rsidRPr="00211C3F">
        <w:rPr>
          <w:rFonts w:ascii="Tahoma" w:hAnsi="Tahoma" w:cs="Tahoma"/>
          <w:sz w:val="28"/>
          <w:szCs w:val="28"/>
        </w:rPr>
        <w:t xml:space="preserve">a tunic and wide trousers in heavy </w:t>
      </w:r>
      <w:r w:rsidR="003D6D13">
        <w:rPr>
          <w:rFonts w:ascii="Tahoma" w:hAnsi="Tahoma" w:cs="Tahoma"/>
          <w:sz w:val="28"/>
          <w:szCs w:val="28"/>
          <w:lang w:val="ga-IE"/>
        </w:rPr>
        <w:t xml:space="preserve">white </w:t>
      </w:r>
      <w:r w:rsidR="000F0AAA" w:rsidRPr="00211C3F">
        <w:rPr>
          <w:rFonts w:ascii="Tahoma" w:hAnsi="Tahoma" w:cs="Tahoma"/>
          <w:sz w:val="28"/>
          <w:szCs w:val="28"/>
        </w:rPr>
        <w:t>cotton, with a</w:t>
      </w:r>
      <w:r w:rsidR="000A73AF" w:rsidRPr="00211C3F">
        <w:rPr>
          <w:rFonts w:ascii="Tahoma" w:hAnsi="Tahoma" w:cs="Tahoma"/>
          <w:sz w:val="28"/>
          <w:szCs w:val="28"/>
        </w:rPr>
        <w:t xml:space="preserve">n all-over </w:t>
      </w:r>
      <w:r w:rsidR="000F0AAA" w:rsidRPr="00211C3F">
        <w:rPr>
          <w:rFonts w:ascii="Tahoma" w:hAnsi="Tahoma" w:cs="Tahoma"/>
          <w:sz w:val="28"/>
          <w:szCs w:val="28"/>
        </w:rPr>
        <w:t xml:space="preserve">repeated motif of an eye </w:t>
      </w:r>
      <w:r w:rsidR="000A73AF" w:rsidRPr="00211C3F">
        <w:rPr>
          <w:rFonts w:ascii="Tahoma" w:hAnsi="Tahoma" w:cs="Tahoma"/>
          <w:sz w:val="28"/>
          <w:szCs w:val="28"/>
        </w:rPr>
        <w:t xml:space="preserve">stitched in rough black thread, </w:t>
      </w:r>
      <w:r w:rsidR="000F0AAA" w:rsidRPr="00211C3F">
        <w:rPr>
          <w:rFonts w:ascii="Tahoma" w:hAnsi="Tahoma" w:cs="Tahoma"/>
          <w:sz w:val="28"/>
          <w:szCs w:val="28"/>
        </w:rPr>
        <w:t>even on their la</w:t>
      </w:r>
      <w:r w:rsidR="000A73AF" w:rsidRPr="00211C3F">
        <w:rPr>
          <w:rFonts w:ascii="Tahoma" w:hAnsi="Tahoma" w:cs="Tahoma"/>
          <w:sz w:val="28"/>
          <w:szCs w:val="28"/>
        </w:rPr>
        <w:t>c</w:t>
      </w:r>
      <w:r w:rsidR="000F0AAA" w:rsidRPr="00211C3F">
        <w:rPr>
          <w:rFonts w:ascii="Tahoma" w:hAnsi="Tahoma" w:cs="Tahoma"/>
          <w:sz w:val="28"/>
          <w:szCs w:val="28"/>
        </w:rPr>
        <w:t xml:space="preserve">e-up canvas </w:t>
      </w:r>
      <w:r w:rsidR="00BC62C9" w:rsidRPr="00211C3F">
        <w:rPr>
          <w:rFonts w:ascii="Tahoma" w:hAnsi="Tahoma" w:cs="Tahoma"/>
          <w:sz w:val="28"/>
          <w:szCs w:val="28"/>
        </w:rPr>
        <w:t>boots</w:t>
      </w:r>
      <w:r w:rsidR="000A73AF" w:rsidRPr="00211C3F">
        <w:rPr>
          <w:rFonts w:ascii="Tahoma" w:hAnsi="Tahoma" w:cs="Tahoma"/>
          <w:sz w:val="28"/>
          <w:szCs w:val="28"/>
        </w:rPr>
        <w:t xml:space="preserve"> and cone-shaped hat</w:t>
      </w:r>
      <w:r w:rsidR="00BC62C9" w:rsidRPr="00211C3F">
        <w:rPr>
          <w:rFonts w:ascii="Tahoma" w:hAnsi="Tahoma" w:cs="Tahoma"/>
          <w:sz w:val="28"/>
          <w:szCs w:val="28"/>
        </w:rPr>
        <w:t>.</w:t>
      </w:r>
      <w:r w:rsidR="000A73AF" w:rsidRPr="00211C3F">
        <w:rPr>
          <w:rFonts w:ascii="Tahoma" w:hAnsi="Tahoma" w:cs="Tahoma"/>
          <w:sz w:val="28"/>
          <w:szCs w:val="28"/>
        </w:rPr>
        <w:t xml:space="preserve"> Feste has a pale complexion and short, neat red hair, and plays the ukulele and sings throughout.</w:t>
      </w:r>
    </w:p>
    <w:p w14:paraId="0AFD9450" w14:textId="77777777" w:rsidR="000A73AF" w:rsidRPr="00211C3F" w:rsidRDefault="000A73AF" w:rsidP="006072D0">
      <w:pPr>
        <w:spacing w:line="240" w:lineRule="auto"/>
        <w:rPr>
          <w:rFonts w:ascii="Tahoma" w:hAnsi="Tahoma" w:cs="Tahoma"/>
          <w:sz w:val="28"/>
          <w:szCs w:val="28"/>
        </w:rPr>
      </w:pPr>
      <w:r w:rsidRPr="00211C3F">
        <w:rPr>
          <w:rFonts w:ascii="Tahoma" w:hAnsi="Tahoma" w:cs="Tahoma"/>
          <w:sz w:val="28"/>
          <w:szCs w:val="28"/>
        </w:rPr>
        <w:t>The same actor also appears at other times as a sea captain, and a police officer, quickly changing into the relevant uniforms.</w:t>
      </w:r>
    </w:p>
    <w:p w14:paraId="3D2F7A02" w14:textId="77777777" w:rsidR="00211C3F" w:rsidRDefault="00E1538A" w:rsidP="006072D0">
      <w:pPr>
        <w:suppressAutoHyphens w:val="0"/>
        <w:spacing w:line="240" w:lineRule="auto"/>
        <w:rPr>
          <w:rFonts w:ascii="Tahoma" w:hAnsi="Tahoma" w:cs="Tahoma"/>
          <w:sz w:val="28"/>
          <w:szCs w:val="28"/>
        </w:rPr>
      </w:pPr>
      <w:r w:rsidRPr="00211C3F">
        <w:rPr>
          <w:rFonts w:ascii="Tahoma" w:hAnsi="Tahoma" w:cs="Tahoma"/>
          <w:b/>
          <w:bCs/>
          <w:sz w:val="28"/>
          <w:szCs w:val="28"/>
        </w:rPr>
        <w:t>Viola</w:t>
      </w:r>
      <w:r w:rsidRPr="00211C3F">
        <w:rPr>
          <w:rFonts w:ascii="Tahoma" w:hAnsi="Tahoma" w:cs="Tahoma"/>
          <w:sz w:val="28"/>
          <w:szCs w:val="28"/>
        </w:rPr>
        <w:t xml:space="preserve">, played by </w:t>
      </w:r>
      <w:r w:rsidR="005232CB" w:rsidRPr="00211C3F">
        <w:rPr>
          <w:rFonts w:ascii="Tahoma" w:hAnsi="Tahoma" w:cs="Tahoma"/>
          <w:sz w:val="28"/>
          <w:szCs w:val="28"/>
        </w:rPr>
        <w:t>Shona Gibson</w:t>
      </w:r>
      <w:r w:rsidR="00147594" w:rsidRPr="00211C3F">
        <w:rPr>
          <w:rFonts w:ascii="Tahoma" w:hAnsi="Tahoma" w:cs="Tahoma"/>
          <w:sz w:val="28"/>
          <w:szCs w:val="28"/>
        </w:rPr>
        <w:t xml:space="preserve">, is </w:t>
      </w:r>
      <w:r w:rsidR="00BC62C9" w:rsidRPr="00211C3F">
        <w:rPr>
          <w:rFonts w:ascii="Tahoma" w:hAnsi="Tahoma" w:cs="Tahoma"/>
          <w:sz w:val="28"/>
          <w:szCs w:val="28"/>
        </w:rPr>
        <w:t xml:space="preserve">tall, with long fair hair which she quickly ties back in a bun upon her arrival in Illyria. </w:t>
      </w:r>
      <w:r w:rsidR="000A73AF" w:rsidRPr="00211C3F">
        <w:rPr>
          <w:rFonts w:ascii="Tahoma" w:hAnsi="Tahoma" w:cs="Tahoma"/>
          <w:sz w:val="28"/>
          <w:szCs w:val="28"/>
        </w:rPr>
        <w:t xml:space="preserve">She is fresh-faced </w:t>
      </w:r>
      <w:r w:rsidR="004D7291" w:rsidRPr="00211C3F">
        <w:rPr>
          <w:rFonts w:ascii="Tahoma" w:hAnsi="Tahoma" w:cs="Tahoma"/>
          <w:sz w:val="28"/>
          <w:szCs w:val="28"/>
        </w:rPr>
        <w:t>with fair complexion</w:t>
      </w:r>
      <w:r w:rsidR="000A73AF" w:rsidRPr="00211C3F">
        <w:rPr>
          <w:rFonts w:ascii="Tahoma" w:hAnsi="Tahoma" w:cs="Tahoma"/>
          <w:sz w:val="28"/>
          <w:szCs w:val="28"/>
        </w:rPr>
        <w:t xml:space="preserve">. </w:t>
      </w:r>
      <w:r w:rsidR="004D7291" w:rsidRPr="00211C3F">
        <w:rPr>
          <w:rFonts w:ascii="Tahoma" w:hAnsi="Tahoma" w:cs="Tahoma"/>
          <w:sz w:val="28"/>
          <w:szCs w:val="28"/>
        </w:rPr>
        <w:t xml:space="preserve"> </w:t>
      </w:r>
      <w:r w:rsidR="00437FC4" w:rsidRPr="00211C3F">
        <w:rPr>
          <w:rFonts w:ascii="Tahoma" w:hAnsi="Tahoma" w:cs="Tahoma"/>
          <w:sz w:val="28"/>
          <w:szCs w:val="28"/>
        </w:rPr>
        <w:t>When she first appears, s</w:t>
      </w:r>
      <w:r w:rsidR="00BC62C9" w:rsidRPr="00211C3F">
        <w:rPr>
          <w:rFonts w:ascii="Tahoma" w:hAnsi="Tahoma" w:cs="Tahoma"/>
          <w:sz w:val="28"/>
          <w:szCs w:val="28"/>
        </w:rPr>
        <w:t xml:space="preserve">he wears a white cotton sailor’s tunic with large flap collar, </w:t>
      </w:r>
      <w:r w:rsidR="000A73AF" w:rsidRPr="00211C3F">
        <w:rPr>
          <w:rFonts w:ascii="Tahoma" w:hAnsi="Tahoma" w:cs="Tahoma"/>
          <w:sz w:val="28"/>
          <w:szCs w:val="28"/>
        </w:rPr>
        <w:t>dark blue denim shorts to the knees, short white socks and white canvas deck shoes</w:t>
      </w:r>
      <w:r w:rsidR="00437FC4" w:rsidRPr="00211C3F">
        <w:rPr>
          <w:rFonts w:ascii="Tahoma" w:hAnsi="Tahoma" w:cs="Tahoma"/>
          <w:sz w:val="28"/>
          <w:szCs w:val="28"/>
        </w:rPr>
        <w:t>, and a khaki peaked cap</w:t>
      </w:r>
      <w:r w:rsidR="000A73AF" w:rsidRPr="00211C3F">
        <w:rPr>
          <w:rFonts w:ascii="Tahoma" w:hAnsi="Tahoma" w:cs="Tahoma"/>
          <w:sz w:val="28"/>
          <w:szCs w:val="28"/>
        </w:rPr>
        <w:t>.</w:t>
      </w:r>
    </w:p>
    <w:p w14:paraId="61687A5D" w14:textId="77777777" w:rsidR="005232CB" w:rsidRPr="00211C3F" w:rsidRDefault="00211C3F" w:rsidP="006072D0">
      <w:pPr>
        <w:suppressAutoHyphens w:val="0"/>
        <w:spacing w:line="240" w:lineRule="auto"/>
        <w:rPr>
          <w:rFonts w:ascii="Tahoma" w:hAnsi="Tahoma" w:cs="Tahoma"/>
          <w:sz w:val="28"/>
          <w:szCs w:val="28"/>
        </w:rPr>
      </w:pPr>
      <w:r>
        <w:rPr>
          <w:rFonts w:ascii="Tahoma" w:hAnsi="Tahoma" w:cs="Tahoma"/>
          <w:sz w:val="28"/>
          <w:szCs w:val="28"/>
        </w:rPr>
        <w:br w:type="page"/>
      </w:r>
      <w:r w:rsidR="000A73AF" w:rsidRPr="00211C3F">
        <w:rPr>
          <w:rFonts w:ascii="Tahoma" w:hAnsi="Tahoma" w:cs="Tahoma"/>
          <w:sz w:val="28"/>
          <w:szCs w:val="28"/>
        </w:rPr>
        <w:lastRenderedPageBreak/>
        <w:t xml:space="preserve">Later, she wears a </w:t>
      </w:r>
      <w:r w:rsidR="00437FC4" w:rsidRPr="00211C3F">
        <w:rPr>
          <w:rFonts w:ascii="Tahoma" w:hAnsi="Tahoma" w:cs="Tahoma"/>
          <w:sz w:val="28"/>
          <w:szCs w:val="28"/>
        </w:rPr>
        <w:t xml:space="preserve">plain white shirt, and </w:t>
      </w:r>
      <w:r w:rsidR="000A73AF" w:rsidRPr="00211C3F">
        <w:rPr>
          <w:rFonts w:ascii="Tahoma" w:hAnsi="Tahoma" w:cs="Tahoma"/>
          <w:sz w:val="28"/>
          <w:szCs w:val="28"/>
        </w:rPr>
        <w:t>frock coat of sky-blue, with glittering silver thread coiled all over, and a navy ruffled collar</w:t>
      </w:r>
      <w:r w:rsidR="00437FC4" w:rsidRPr="00211C3F">
        <w:rPr>
          <w:rFonts w:ascii="Tahoma" w:hAnsi="Tahoma" w:cs="Tahoma"/>
          <w:sz w:val="28"/>
          <w:szCs w:val="28"/>
        </w:rPr>
        <w:t>, with the same shorts and canvas shoes</w:t>
      </w:r>
      <w:r w:rsidR="000A73AF" w:rsidRPr="00211C3F">
        <w:rPr>
          <w:rFonts w:ascii="Tahoma" w:hAnsi="Tahoma" w:cs="Tahoma"/>
          <w:sz w:val="28"/>
          <w:szCs w:val="28"/>
        </w:rPr>
        <w:t xml:space="preserve">. In the musical </w:t>
      </w:r>
      <w:r w:rsidR="004D7291" w:rsidRPr="00211C3F">
        <w:rPr>
          <w:rFonts w:ascii="Tahoma" w:hAnsi="Tahoma" w:cs="Tahoma"/>
          <w:sz w:val="28"/>
          <w:szCs w:val="28"/>
        </w:rPr>
        <w:t>interludes</w:t>
      </w:r>
      <w:r w:rsidR="000A73AF" w:rsidRPr="00211C3F">
        <w:rPr>
          <w:rFonts w:ascii="Tahoma" w:hAnsi="Tahoma" w:cs="Tahoma"/>
          <w:sz w:val="28"/>
          <w:szCs w:val="28"/>
        </w:rPr>
        <w:t xml:space="preserve">, </w:t>
      </w:r>
      <w:r w:rsidR="00437FC4" w:rsidRPr="00211C3F">
        <w:rPr>
          <w:rFonts w:ascii="Tahoma" w:hAnsi="Tahoma" w:cs="Tahoma"/>
          <w:sz w:val="28"/>
          <w:szCs w:val="28"/>
        </w:rPr>
        <w:t xml:space="preserve">this actor </w:t>
      </w:r>
      <w:r w:rsidR="000A73AF" w:rsidRPr="00211C3F">
        <w:rPr>
          <w:rFonts w:ascii="Tahoma" w:hAnsi="Tahoma" w:cs="Tahoma"/>
          <w:sz w:val="28"/>
          <w:szCs w:val="28"/>
        </w:rPr>
        <w:t>plays the saxophone.</w:t>
      </w:r>
    </w:p>
    <w:p w14:paraId="002B213F" w14:textId="77777777" w:rsidR="005232CB" w:rsidRPr="00211C3F" w:rsidRDefault="00E1538A" w:rsidP="006072D0">
      <w:pPr>
        <w:spacing w:line="240" w:lineRule="auto"/>
        <w:rPr>
          <w:rFonts w:ascii="Tahoma" w:hAnsi="Tahoma" w:cs="Tahoma"/>
          <w:sz w:val="28"/>
          <w:szCs w:val="28"/>
        </w:rPr>
      </w:pPr>
      <w:r w:rsidRPr="00211C3F">
        <w:rPr>
          <w:rFonts w:ascii="Tahoma" w:hAnsi="Tahoma" w:cs="Tahoma"/>
          <w:b/>
          <w:bCs/>
          <w:sz w:val="28"/>
          <w:szCs w:val="28"/>
        </w:rPr>
        <w:t>Sebastian</w:t>
      </w:r>
      <w:r w:rsidRPr="00211C3F">
        <w:rPr>
          <w:rFonts w:ascii="Tahoma" w:hAnsi="Tahoma" w:cs="Tahoma"/>
          <w:sz w:val="28"/>
          <w:szCs w:val="28"/>
        </w:rPr>
        <w:t xml:space="preserve">, her twin brother, </w:t>
      </w:r>
      <w:r w:rsidR="000F0AAA" w:rsidRPr="00211C3F">
        <w:rPr>
          <w:rFonts w:ascii="Tahoma" w:hAnsi="Tahoma" w:cs="Tahoma"/>
          <w:sz w:val="28"/>
          <w:szCs w:val="28"/>
        </w:rPr>
        <w:t xml:space="preserve">is </w:t>
      </w:r>
      <w:r w:rsidRPr="00211C3F">
        <w:rPr>
          <w:rFonts w:ascii="Tahoma" w:hAnsi="Tahoma" w:cs="Tahoma"/>
          <w:sz w:val="28"/>
          <w:szCs w:val="28"/>
        </w:rPr>
        <w:t xml:space="preserve">played by </w:t>
      </w:r>
      <w:r w:rsidR="005232CB" w:rsidRPr="00211C3F">
        <w:rPr>
          <w:rFonts w:ascii="Tahoma" w:hAnsi="Tahoma" w:cs="Tahoma"/>
          <w:sz w:val="28"/>
          <w:szCs w:val="28"/>
        </w:rPr>
        <w:t>Liam Bixby</w:t>
      </w:r>
      <w:r w:rsidR="000F0AAA" w:rsidRPr="00211C3F">
        <w:rPr>
          <w:rFonts w:ascii="Tahoma" w:hAnsi="Tahoma" w:cs="Tahoma"/>
          <w:sz w:val="28"/>
          <w:szCs w:val="28"/>
        </w:rPr>
        <w:t>. He is slight, with fair hair, and wears a similar white sailor’s tunic, with navy trousers and canvas shoes.</w:t>
      </w:r>
      <w:r w:rsidR="004D7291" w:rsidRPr="00211C3F">
        <w:rPr>
          <w:rFonts w:ascii="Tahoma" w:hAnsi="Tahoma" w:cs="Tahoma"/>
          <w:sz w:val="28"/>
          <w:szCs w:val="28"/>
        </w:rPr>
        <w:t xml:space="preserve"> He later wears a navy frock coat, with sky-blue ruffled collar.</w:t>
      </w:r>
    </w:p>
    <w:p w14:paraId="11A7311A" w14:textId="77777777" w:rsidR="00FE5BA9" w:rsidRPr="00211C3F" w:rsidRDefault="005232CB" w:rsidP="004D7291">
      <w:pPr>
        <w:spacing w:line="240" w:lineRule="auto"/>
        <w:rPr>
          <w:rFonts w:ascii="Tahoma" w:hAnsi="Tahoma" w:cs="Tahoma"/>
          <w:sz w:val="28"/>
          <w:szCs w:val="28"/>
        </w:rPr>
      </w:pPr>
      <w:r w:rsidRPr="00211C3F">
        <w:rPr>
          <w:rFonts w:ascii="Tahoma" w:hAnsi="Tahoma" w:cs="Tahoma"/>
          <w:sz w:val="28"/>
          <w:szCs w:val="28"/>
        </w:rPr>
        <w:t>The same actor also appears as</w:t>
      </w:r>
      <w:r w:rsidR="004D7291" w:rsidRPr="00211C3F">
        <w:rPr>
          <w:rFonts w:ascii="Tahoma" w:hAnsi="Tahoma" w:cs="Tahoma"/>
          <w:sz w:val="28"/>
          <w:szCs w:val="28"/>
        </w:rPr>
        <w:t xml:space="preserve"> </w:t>
      </w:r>
      <w:r w:rsidRPr="00211C3F">
        <w:rPr>
          <w:rFonts w:ascii="Tahoma" w:hAnsi="Tahoma" w:cs="Tahoma"/>
          <w:b/>
          <w:sz w:val="28"/>
          <w:szCs w:val="28"/>
        </w:rPr>
        <w:t>Curio</w:t>
      </w:r>
      <w:r w:rsidR="000F0AAA" w:rsidRPr="00211C3F">
        <w:rPr>
          <w:rFonts w:ascii="Tahoma" w:hAnsi="Tahoma" w:cs="Tahoma"/>
          <w:sz w:val="28"/>
          <w:szCs w:val="28"/>
        </w:rPr>
        <w:t xml:space="preserve">, a servant to Orsino. </w:t>
      </w:r>
      <w:r w:rsidR="004D7291" w:rsidRPr="00211C3F">
        <w:rPr>
          <w:rFonts w:ascii="Tahoma" w:hAnsi="Tahoma" w:cs="Tahoma"/>
          <w:sz w:val="28"/>
          <w:szCs w:val="28"/>
        </w:rPr>
        <w:t>Curio wears the same feathered hair ornaments as the Count, with a heart drawn on one cheek, a pale blue ruffled silk shirt, and cream breeches with gold floral pattern with matching shoes.</w:t>
      </w:r>
    </w:p>
    <w:p w14:paraId="5613634D" w14:textId="77777777" w:rsidR="00FE5BA9" w:rsidRPr="00211C3F" w:rsidRDefault="00FE5BA9" w:rsidP="00FE5BA9">
      <w:pPr>
        <w:spacing w:line="240" w:lineRule="auto"/>
        <w:jc w:val="center"/>
        <w:rPr>
          <w:rFonts w:ascii="Tahoma" w:hAnsi="Tahoma" w:cs="Tahoma"/>
          <w:sz w:val="28"/>
          <w:szCs w:val="28"/>
        </w:rPr>
      </w:pPr>
      <w:r w:rsidRPr="00211C3F">
        <w:rPr>
          <w:rFonts w:ascii="Tahoma" w:hAnsi="Tahoma" w:cs="Tahoma"/>
          <w:sz w:val="28"/>
          <w:szCs w:val="28"/>
        </w:rPr>
        <w:t>------------------------</w:t>
      </w:r>
    </w:p>
    <w:p w14:paraId="40D5534D" w14:textId="77777777" w:rsidR="00FE5BA9" w:rsidRPr="00211C3F" w:rsidRDefault="00FE5BA9" w:rsidP="00FE5BA9">
      <w:pPr>
        <w:pStyle w:val="Standard"/>
        <w:spacing w:line="240" w:lineRule="auto"/>
        <w:rPr>
          <w:rFonts w:ascii="Tahoma" w:hAnsi="Tahoma" w:cs="Tahoma"/>
          <w:color w:val="000000"/>
          <w:sz w:val="28"/>
          <w:szCs w:val="28"/>
          <w:lang w:val="en-GB"/>
        </w:rPr>
      </w:pPr>
      <w:r w:rsidRPr="00211C3F">
        <w:rPr>
          <w:rFonts w:ascii="Tahoma" w:hAnsi="Tahoma" w:cs="Tahoma"/>
          <w:color w:val="000000"/>
          <w:sz w:val="28"/>
          <w:szCs w:val="28"/>
          <w:lang w:val="en-GB"/>
        </w:rPr>
        <w:t>These notes were prepared by Bríd Ní Ghruagáin. This audio description introduction is supported by the Trinity College Dublin Equality Fund.</w:t>
      </w:r>
    </w:p>
    <w:p w14:paraId="52E98438" w14:textId="77777777" w:rsidR="00FE5BA9" w:rsidRPr="00211C3F" w:rsidRDefault="00CA7ABF" w:rsidP="00FE5BA9">
      <w:pPr>
        <w:spacing w:line="240" w:lineRule="auto"/>
        <w:rPr>
          <w:rFonts w:ascii="Tahoma" w:hAnsi="Tahoma" w:cs="Tahoma"/>
          <w:sz w:val="28"/>
          <w:szCs w:val="28"/>
          <w:lang w:eastAsia="en-GB"/>
        </w:rPr>
      </w:pPr>
      <w:r>
        <w:rPr>
          <w:noProof/>
        </w:rPr>
        <w:pict w14:anchorId="13A9B3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33" type="#_x0000_t75" alt="download" style="position:absolute;margin-left:84.6pt;margin-top:654.95pt;width:110.4pt;height:133.8pt;z-index:-3;visibility:visible">
            <v:imagedata r:id="rId7" o:title="download"/>
          </v:shape>
        </w:pict>
      </w:r>
      <w:r w:rsidR="00FE5BA9" w:rsidRPr="00211C3F">
        <w:rPr>
          <w:rFonts w:ascii="Tahoma" w:hAnsi="Tahoma" w:cs="Tahoma"/>
          <w:sz w:val="28"/>
          <w:szCs w:val="28"/>
          <w:lang w:eastAsia="en-GB"/>
        </w:rPr>
        <w:t>Thank you.</w:t>
      </w:r>
      <w:r w:rsidR="00FE5BA9" w:rsidRPr="00211C3F">
        <w:rPr>
          <w:rFonts w:ascii="Tahoma" w:hAnsi="Tahoma" w:cs="Tahoma"/>
          <w:sz w:val="28"/>
          <w:szCs w:val="28"/>
        </w:rPr>
        <w:t xml:space="preserve"> </w:t>
      </w:r>
    </w:p>
    <w:p w14:paraId="63822A9D" w14:textId="77777777" w:rsidR="00616975" w:rsidRPr="00211C3F" w:rsidRDefault="00CA7ABF" w:rsidP="00FE5BA9">
      <w:pPr>
        <w:pStyle w:val="Standard"/>
        <w:spacing w:line="240" w:lineRule="auto"/>
        <w:rPr>
          <w:rFonts w:ascii="Tahoma" w:hAnsi="Tahoma" w:cs="Tahoma"/>
          <w:sz w:val="28"/>
          <w:szCs w:val="28"/>
          <w:lang w:val="en-GB" w:eastAsia="en-GB"/>
        </w:rPr>
      </w:pPr>
      <w:r>
        <w:rPr>
          <w:noProof/>
          <w:lang w:val="en-GB"/>
        </w:rPr>
        <w:pict w14:anchorId="7063DFD1">
          <v:shape id="Picture 4" o:spid="_x0000_s1032" type="#_x0000_t75" alt="download" style="position:absolute;margin-left:311.55pt;margin-top:296.65pt;width:102pt;height:123.5pt;z-index:-2;visibility:visible">
            <v:imagedata r:id="rId7" o:title="download"/>
          </v:shape>
        </w:pict>
      </w:r>
      <w:r>
        <w:rPr>
          <w:noProof/>
          <w:lang w:val="en-GB"/>
        </w:rPr>
        <w:pict w14:anchorId="428E4A0A">
          <v:shape id="Picture 5" o:spid="_x0000_s1031" type="#_x0000_t75" style="position:absolute;margin-left:13pt;margin-top:305.9pt;width:272.1pt;height:93.75pt;z-index:-1;visibility:visible">
            <v:imagedata r:id="rId8" o:title=""/>
          </v:shape>
        </w:pict>
      </w:r>
    </w:p>
    <w:sectPr w:rsidR="00616975" w:rsidRPr="00211C3F" w:rsidSect="00D06D6E">
      <w:footerReference w:type="default" r:id="rId9"/>
      <w:pgSz w:w="11906" w:h="16838"/>
      <w:pgMar w:top="1135" w:right="1440" w:bottom="993" w:left="1440" w:header="0" w:footer="316"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7B60E" w14:textId="77777777" w:rsidR="00CA7ABF" w:rsidRDefault="00CA7ABF">
      <w:pPr>
        <w:spacing w:after="0" w:line="240" w:lineRule="auto"/>
      </w:pPr>
      <w:r>
        <w:separator/>
      </w:r>
    </w:p>
  </w:endnote>
  <w:endnote w:type="continuationSeparator" w:id="0">
    <w:p w14:paraId="6E6FD4D7" w14:textId="77777777" w:rsidR="00CA7ABF" w:rsidRDefault="00CA7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20D18" w14:textId="77777777" w:rsidR="003D04EA" w:rsidRDefault="003D04EA">
    <w:pPr>
      <w:pStyle w:val="Footer"/>
      <w:jc w:val="right"/>
      <w:rPr>
        <w:rFonts w:ascii="Tahoma" w:hAnsi="Tahoma" w:cs="Tahoma"/>
        <w:sz w:val="20"/>
        <w:szCs w:val="20"/>
      </w:rPr>
    </w:pPr>
    <w:r>
      <w:rPr>
        <w:rFonts w:ascii="Tahoma" w:hAnsi="Tahoma" w:cs="Tahoma"/>
        <w:sz w:val="20"/>
        <w:szCs w:val="20"/>
      </w:rPr>
      <w:fldChar w:fldCharType="begin"/>
    </w:r>
    <w:r>
      <w:instrText>PAGE</w:instrText>
    </w:r>
    <w:r>
      <w:fldChar w:fldCharType="separate"/>
    </w:r>
    <w:r w:rsidR="00E92F2B">
      <w:rPr>
        <w:noProof/>
      </w:rPr>
      <w:t>2</w:t>
    </w:r>
    <w:r>
      <w:fldChar w:fldCharType="end"/>
    </w:r>
  </w:p>
  <w:p w14:paraId="4EDD49D4" w14:textId="77777777" w:rsidR="003D04EA" w:rsidRDefault="003D04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0EA88" w14:textId="77777777" w:rsidR="00CA7ABF" w:rsidRDefault="00CA7ABF">
      <w:pPr>
        <w:spacing w:after="0" w:line="240" w:lineRule="auto"/>
      </w:pPr>
      <w:r>
        <w:separator/>
      </w:r>
    </w:p>
  </w:footnote>
  <w:footnote w:type="continuationSeparator" w:id="0">
    <w:p w14:paraId="481A6136" w14:textId="77777777" w:rsidR="00CA7ABF" w:rsidRDefault="00CA7A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4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16975"/>
    <w:rsid w:val="00023259"/>
    <w:rsid w:val="00094379"/>
    <w:rsid w:val="000A73AF"/>
    <w:rsid w:val="000F0AAA"/>
    <w:rsid w:val="00117E95"/>
    <w:rsid w:val="00147594"/>
    <w:rsid w:val="00147C17"/>
    <w:rsid w:val="00154202"/>
    <w:rsid w:val="00172CC0"/>
    <w:rsid w:val="0017348E"/>
    <w:rsid w:val="00192394"/>
    <w:rsid w:val="001D751F"/>
    <w:rsid w:val="001E16E7"/>
    <w:rsid w:val="001F2E11"/>
    <w:rsid w:val="00205179"/>
    <w:rsid w:val="00210C61"/>
    <w:rsid w:val="00211336"/>
    <w:rsid w:val="00211C3F"/>
    <w:rsid w:val="00326D4F"/>
    <w:rsid w:val="003D04EA"/>
    <w:rsid w:val="003D6D13"/>
    <w:rsid w:val="003F4414"/>
    <w:rsid w:val="00410DF5"/>
    <w:rsid w:val="00431B46"/>
    <w:rsid w:val="00433742"/>
    <w:rsid w:val="00437FC4"/>
    <w:rsid w:val="004727D5"/>
    <w:rsid w:val="00492D18"/>
    <w:rsid w:val="004B0394"/>
    <w:rsid w:val="004B1C95"/>
    <w:rsid w:val="004D7291"/>
    <w:rsid w:val="004E354D"/>
    <w:rsid w:val="004F1723"/>
    <w:rsid w:val="005116D3"/>
    <w:rsid w:val="005232CB"/>
    <w:rsid w:val="00556DB2"/>
    <w:rsid w:val="005A26F7"/>
    <w:rsid w:val="006072D0"/>
    <w:rsid w:val="00616975"/>
    <w:rsid w:val="0064132E"/>
    <w:rsid w:val="00644887"/>
    <w:rsid w:val="006A4316"/>
    <w:rsid w:val="006D450C"/>
    <w:rsid w:val="007032C8"/>
    <w:rsid w:val="007149EA"/>
    <w:rsid w:val="007E27DC"/>
    <w:rsid w:val="00862016"/>
    <w:rsid w:val="00896ED4"/>
    <w:rsid w:val="008C7385"/>
    <w:rsid w:val="00930C09"/>
    <w:rsid w:val="009A4BB3"/>
    <w:rsid w:val="009D3295"/>
    <w:rsid w:val="009E56E1"/>
    <w:rsid w:val="009F47DC"/>
    <w:rsid w:val="00A36D70"/>
    <w:rsid w:val="00A77911"/>
    <w:rsid w:val="00B40B3A"/>
    <w:rsid w:val="00B71A33"/>
    <w:rsid w:val="00BC62C9"/>
    <w:rsid w:val="00BD686A"/>
    <w:rsid w:val="00C155C2"/>
    <w:rsid w:val="00C3771E"/>
    <w:rsid w:val="00C37A2C"/>
    <w:rsid w:val="00C97DEC"/>
    <w:rsid w:val="00CA7ABF"/>
    <w:rsid w:val="00D06D6E"/>
    <w:rsid w:val="00D42AC0"/>
    <w:rsid w:val="00D7167B"/>
    <w:rsid w:val="00D72D85"/>
    <w:rsid w:val="00D770AF"/>
    <w:rsid w:val="00E1538A"/>
    <w:rsid w:val="00E86420"/>
    <w:rsid w:val="00E92F2B"/>
    <w:rsid w:val="00F1390B"/>
    <w:rsid w:val="00F44256"/>
    <w:rsid w:val="00F462C7"/>
    <w:rsid w:val="00F77659"/>
    <w:rsid w:val="00FE4424"/>
    <w:rsid w:val="00FE5BA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169F4885"/>
  <w15:docId w15:val="{B3DE6AD4-26D3-403C-ADAF-12258B2C7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Arial"/>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after="200" w:line="276" w:lineRule="auto"/>
    </w:pPr>
    <w:rPr>
      <w:rFonts w:eastAsia="Calibri"/>
      <w:sz w:val="22"/>
      <w:szCs w:val="22"/>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InternetLink">
    <w:name w:val="Internet Link"/>
    <w:rPr>
      <w:color w:val="000080"/>
      <w:u w:val="single"/>
    </w:rPr>
  </w:style>
  <w:style w:type="paragraph" w:customStyle="1" w:styleId="Heading">
    <w:name w:val="Heading"/>
    <w:basedOn w:val="Normal"/>
    <w:next w:val="TextBody"/>
    <w:pPr>
      <w:keepNext/>
      <w:spacing w:before="240" w:after="120"/>
    </w:pPr>
    <w:rPr>
      <w:rFonts w:ascii="Arial" w:eastAsia="Microsoft YaHei" w:hAnsi="Arial" w:cs="Mangal"/>
      <w:sz w:val="28"/>
      <w:szCs w:val="28"/>
    </w:rPr>
  </w:style>
  <w:style w:type="paragraph" w:customStyle="1" w:styleId="TextBody">
    <w:name w:val="Text Body"/>
    <w:basedOn w:val="Normal"/>
    <w:pPr>
      <w:spacing w:after="120"/>
    </w:pPr>
  </w:style>
  <w:style w:type="paragraph" w:styleId="List">
    <w:name w:val="List"/>
    <w:basedOn w:val="TextBody"/>
    <w:rPr>
      <w:rFonts w:cs="Mangal"/>
    </w:rPr>
  </w:style>
  <w:style w:type="paragraph" w:styleId="Caption">
    <w:name w:val="caption"/>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NormalWeb">
    <w:name w:val="Normal (Web)"/>
    <w:basedOn w:val="Normal"/>
    <w:uiPriority w:val="99"/>
    <w:pPr>
      <w:spacing w:before="280" w:after="280" w:line="240" w:lineRule="auto"/>
    </w:pPr>
    <w:rPr>
      <w:rFonts w:ascii="Times New Roman" w:eastAsia="Times New Roman" w:hAnsi="Times New Roman" w:cs="Times New Roman"/>
      <w:sz w:val="24"/>
      <w:szCs w:val="24"/>
    </w:rPr>
  </w:style>
  <w:style w:type="paragraph" w:styleId="Header">
    <w:name w:val="header"/>
    <w:basedOn w:val="Normal"/>
    <w:pPr>
      <w:spacing w:after="0" w:line="240" w:lineRule="auto"/>
    </w:pPr>
  </w:style>
  <w:style w:type="paragraph" w:styleId="Footer">
    <w:name w:val="footer"/>
    <w:basedOn w:val="Normal"/>
    <w:pPr>
      <w:spacing w:after="0" w:line="240" w:lineRule="auto"/>
    </w:pPr>
  </w:style>
  <w:style w:type="paragraph" w:customStyle="1" w:styleId="Standard">
    <w:name w:val="Standard"/>
    <w:pPr>
      <w:suppressAutoHyphens/>
      <w:spacing w:after="200" w:line="276" w:lineRule="auto"/>
      <w:textAlignment w:val="baseline"/>
    </w:pPr>
    <w:rPr>
      <w:rFonts w:ascii="Times New Roman" w:hAnsi="Times New Roman" w:cs="Times New Roman"/>
      <w:sz w:val="24"/>
      <w:szCs w:val="24"/>
      <w:lang w:val="en-US" w:eastAsia="zh-CN"/>
    </w:rPr>
  </w:style>
  <w:style w:type="paragraph" w:customStyle="1" w:styleId="Body1">
    <w:name w:val="Body 1"/>
    <w:rsid w:val="00D06D6E"/>
    <w:rPr>
      <w:rFonts w:ascii="Helvetica" w:eastAsia="Arial Unicode MS" w:hAnsi="Helvetica" w:cs="Times New Roman"/>
      <w:color w:val="000000"/>
      <w:sz w:val="24"/>
      <w:lang w:val="en-US" w:eastAsia="en-US"/>
    </w:rPr>
  </w:style>
  <w:style w:type="character" w:customStyle="1" w:styleId="apple-converted-space">
    <w:name w:val="apple-converted-space"/>
    <w:rsid w:val="00A36D70"/>
  </w:style>
  <w:style w:type="character" w:styleId="Hyperlink">
    <w:name w:val="Hyperlink"/>
    <w:uiPriority w:val="99"/>
    <w:unhideWhenUsed/>
    <w:rsid w:val="005232CB"/>
    <w:rPr>
      <w:color w:val="0563C1"/>
      <w:u w:val="single"/>
    </w:rPr>
  </w:style>
  <w:style w:type="character" w:customStyle="1" w:styleId="UnresolvedMention1">
    <w:name w:val="Unresolved Mention1"/>
    <w:uiPriority w:val="99"/>
    <w:semiHidden/>
    <w:unhideWhenUsed/>
    <w:rsid w:val="005232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92820">
      <w:bodyDiv w:val="1"/>
      <w:marLeft w:val="0"/>
      <w:marRight w:val="0"/>
      <w:marTop w:val="0"/>
      <w:marBottom w:val="0"/>
      <w:divBdr>
        <w:top w:val="none" w:sz="0" w:space="0" w:color="auto"/>
        <w:left w:val="none" w:sz="0" w:space="0" w:color="auto"/>
        <w:bottom w:val="none" w:sz="0" w:space="0" w:color="auto"/>
        <w:right w:val="none" w:sz="0" w:space="0" w:color="auto"/>
      </w:divBdr>
    </w:div>
    <w:div w:id="989947931">
      <w:bodyDiv w:val="1"/>
      <w:marLeft w:val="0"/>
      <w:marRight w:val="0"/>
      <w:marTop w:val="0"/>
      <w:marBottom w:val="0"/>
      <w:divBdr>
        <w:top w:val="none" w:sz="0" w:space="0" w:color="auto"/>
        <w:left w:val="none" w:sz="0" w:space="0" w:color="auto"/>
        <w:bottom w:val="none" w:sz="0" w:space="0" w:color="auto"/>
        <w:right w:val="none" w:sz="0" w:space="0" w:color="auto"/>
      </w:divBdr>
    </w:div>
    <w:div w:id="1217937979">
      <w:bodyDiv w:val="1"/>
      <w:marLeft w:val="0"/>
      <w:marRight w:val="0"/>
      <w:marTop w:val="0"/>
      <w:marBottom w:val="0"/>
      <w:divBdr>
        <w:top w:val="none" w:sz="0" w:space="0" w:color="auto"/>
        <w:left w:val="none" w:sz="0" w:space="0" w:color="auto"/>
        <w:bottom w:val="none" w:sz="0" w:space="0" w:color="auto"/>
        <w:right w:val="none" w:sz="0" w:space="0" w:color="auto"/>
      </w:divBdr>
    </w:div>
    <w:div w:id="16049956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helir.i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1438</Words>
  <Characters>8200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9619</CharactersWithSpaces>
  <SharedDoc>false</SharedDoc>
  <HLinks>
    <vt:vector size="6" baseType="variant">
      <vt:variant>
        <vt:i4>1572943</vt:i4>
      </vt:variant>
      <vt:variant>
        <vt:i4>0</vt:i4>
      </vt:variant>
      <vt:variant>
        <vt:i4>0</vt:i4>
      </vt:variant>
      <vt:variant>
        <vt:i4>5</vt:i4>
      </vt:variant>
      <vt:variant>
        <vt:lpwstr>http://www.thelir.ie/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Bríd Ní Ghruagáin</dc:creator>
  <cp:keywords>Audio Description</cp:keywords>
  <cp:lastModifiedBy>Jessica Hilliard</cp:lastModifiedBy>
  <cp:revision>3</cp:revision>
  <cp:lastPrinted>2021-06-25T14:37:00Z</cp:lastPrinted>
  <dcterms:created xsi:type="dcterms:W3CDTF">2021-06-25T15:59:00Z</dcterms:created>
  <dcterms:modified xsi:type="dcterms:W3CDTF">2021-06-25T16:35:00Z</dcterms:modified>
</cp:coreProperties>
</file>